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DD" w:rsidRDefault="001212DD" w:rsidP="001212D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Учебно-методические материалы</w:t>
      </w:r>
    </w:p>
    <w:p w:rsidR="001212DD" w:rsidRDefault="00F45028" w:rsidP="001212DD">
      <w:pPr>
        <w:jc w:val="both"/>
        <w:rPr>
          <w:rFonts w:ascii="Times New Roman" w:eastAsia="Times New Roman" w:hAnsi="Times New Roman" w:cs="Times New Roman"/>
          <w:sz w:val="28"/>
        </w:rPr>
      </w:pPr>
      <w:hyperlink r:id="rId5" w:history="1">
        <w:proofErr w:type="spellStart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Процессы христианизации населения Могилёвского </w:t>
        </w:r>
        <w:proofErr w:type="spellStart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 xml:space="preserve"> по данным археологических источников X–XII </w:t>
        </w:r>
        <w:proofErr w:type="gramStart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>вв. :</w:t>
        </w:r>
        <w:proofErr w:type="gramEnd"/>
        <w:r w:rsidR="001212DD" w:rsidRPr="00F64F7A">
          <w:rPr>
            <w:rStyle w:val="a4"/>
            <w:rFonts w:ascii="Times New Roman" w:eastAsia="Times New Roman" w:hAnsi="Times New Roman" w:cs="Times New Roman"/>
            <w:sz w:val="28"/>
          </w:rPr>
          <w:t xml:space="preserve"> метод. материалы</w:t>
        </w:r>
      </w:hyperlink>
      <w:r w:rsidR="001212DD" w:rsidRPr="00F64F7A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1212DD" w:rsidRPr="00F64F7A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1212DD" w:rsidRPr="00F64F7A"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 w:rsidR="001212DD" w:rsidRPr="00F64F7A">
        <w:rPr>
          <w:rFonts w:ascii="Times New Roman" w:eastAsia="Times New Roman" w:hAnsi="Times New Roman" w:cs="Times New Roman"/>
          <w:sz w:val="28"/>
        </w:rPr>
        <w:t>Могилев :</w:t>
      </w:r>
      <w:proofErr w:type="gramEnd"/>
      <w:r w:rsidR="001212DD" w:rsidRPr="00F64F7A">
        <w:rPr>
          <w:rFonts w:ascii="Times New Roman" w:eastAsia="Times New Roman" w:hAnsi="Times New Roman" w:cs="Times New Roman"/>
          <w:sz w:val="28"/>
        </w:rPr>
        <w:t xml:space="preserve"> МГУ имени А. А. Кулешова, 2019. – 76 с.</w:t>
      </w:r>
    </w:p>
    <w:p w:rsidR="001212DD" w:rsidRDefault="001212DD" w:rsidP="001212D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Статьи в сборниках научных работ</w:t>
      </w:r>
    </w:p>
    <w:p w:rsidR="001212DD" w:rsidRPr="00F45028" w:rsidRDefault="00F45028" w:rsidP="00F45028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hyperlink r:id="rId6" w:history="1"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, А. М. Поясные наборы конца X–XI вв. По материалам раскопок курганного могильника «Восход» 2006–2008 гг.</w:t>
        </w:r>
      </w:hyperlink>
      <w:r w:rsidR="001212DD" w:rsidRPr="00F4502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 //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Магілёўшчына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. – Могилев, 2011. –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Вып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. XI. – С. 111–119. </w:t>
      </w:r>
    </w:p>
    <w:p w:rsidR="001212DD" w:rsidRPr="00F45028" w:rsidRDefault="00F45028" w:rsidP="00F45028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hyperlink r:id="rId7" w:history="1"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Браслеты из женских погребений курганных некрополей Могилевского </w:t>
        </w:r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</w:hyperlink>
      <w:r w:rsidR="001212DD" w:rsidRPr="00F4502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 // Итоги научных исследований ученых МГУ имени А. А. Кулешова </w:t>
      </w:r>
      <w:r w:rsidR="00F64F7A" w:rsidRPr="00F45028">
        <w:rPr>
          <w:rFonts w:ascii="Times New Roman" w:eastAsia="Times New Roman" w:hAnsi="Times New Roman" w:cs="Times New Roman"/>
          <w:sz w:val="28"/>
        </w:rPr>
        <w:br/>
        <w:t xml:space="preserve">в </w:t>
      </w:r>
      <w:r w:rsidR="001212DD" w:rsidRPr="00F45028">
        <w:rPr>
          <w:rFonts w:ascii="Times New Roman" w:eastAsia="Times New Roman" w:hAnsi="Times New Roman" w:cs="Times New Roman"/>
          <w:sz w:val="28"/>
        </w:rPr>
        <w:t xml:space="preserve">2013 </w:t>
      </w:r>
      <w:proofErr w:type="gramStart"/>
      <w:r w:rsidR="001212DD" w:rsidRPr="00F45028">
        <w:rPr>
          <w:rFonts w:ascii="Times New Roman" w:eastAsia="Times New Roman" w:hAnsi="Times New Roman" w:cs="Times New Roman"/>
          <w:sz w:val="28"/>
        </w:rPr>
        <w:t>г. :</w:t>
      </w:r>
      <w:proofErr w:type="gram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 сб. науч. ст. / под ред. А. В. Иванова, Е. К.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Сычовой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. – </w:t>
      </w:r>
      <w:r w:rsidR="00F64F7A" w:rsidRPr="00F45028">
        <w:rPr>
          <w:rFonts w:ascii="Times New Roman" w:eastAsia="Times New Roman" w:hAnsi="Times New Roman" w:cs="Times New Roman"/>
          <w:sz w:val="28"/>
        </w:rPr>
        <w:br/>
      </w:r>
      <w:proofErr w:type="gramStart"/>
      <w:r w:rsidR="001212DD" w:rsidRPr="00F45028">
        <w:rPr>
          <w:rFonts w:ascii="Times New Roman" w:eastAsia="Times New Roman" w:hAnsi="Times New Roman" w:cs="Times New Roman"/>
          <w:sz w:val="28"/>
        </w:rPr>
        <w:t>Могилев :</w:t>
      </w:r>
      <w:proofErr w:type="gram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 МГУ имени А. А. Кулешова, 2014. – С. 120–124. </w:t>
      </w:r>
    </w:p>
    <w:p w:rsidR="00F64F7A" w:rsidRPr="00F45028" w:rsidRDefault="00F45028" w:rsidP="00F4502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proofErr w:type="spellStart"/>
        <w:r w:rsidR="006548AF" w:rsidRPr="00F4502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6548AF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О некоторых бронзовых подвесках Древней Руси на территории Могилевского </w:t>
        </w:r>
        <w:proofErr w:type="spellStart"/>
        <w:r w:rsidR="006548AF" w:rsidRPr="00F4502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6548AF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6548AF" w:rsidRPr="00F45028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  <w:r w:rsidR="006548AF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 по материалам курганных некрополей региона</w:t>
        </w:r>
      </w:hyperlink>
      <w:r w:rsidR="006548AF" w:rsidRPr="00F4502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//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Rerum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scriptor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proofErr w:type="gramStart"/>
      <w:r w:rsidR="006548AF" w:rsidRPr="00F45028">
        <w:rPr>
          <w:rFonts w:ascii="Times New Roman" w:eastAsia="Times New Roman" w:hAnsi="Times New Roman" w:cs="Times New Roman"/>
          <w:sz w:val="28"/>
        </w:rPr>
        <w:t>Гісторык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зб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навук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 арт. /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рэдкал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 : В. А.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Міхедзька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а</w:t>
      </w:r>
      <w:r w:rsidR="00130978" w:rsidRPr="00F45028">
        <w:rPr>
          <w:rFonts w:ascii="Times New Roman" w:eastAsia="Times New Roman" w:hAnsi="Times New Roman" w:cs="Times New Roman"/>
          <w:sz w:val="28"/>
        </w:rPr>
        <w:t>д</w:t>
      </w:r>
      <w:r w:rsidR="006548AF" w:rsidRPr="00F45028">
        <w:rPr>
          <w:rFonts w:ascii="Times New Roman" w:eastAsia="Times New Roman" w:hAnsi="Times New Roman" w:cs="Times New Roman"/>
          <w:sz w:val="28"/>
        </w:rPr>
        <w:t>казны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рэд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.) [і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інш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>.</w:t>
      </w:r>
      <w:proofErr w:type="gramStart"/>
      <w:r w:rsidR="006548AF" w:rsidRPr="00F45028">
        <w:rPr>
          <w:rFonts w:ascii="Times New Roman" w:eastAsia="Times New Roman" w:hAnsi="Times New Roman" w:cs="Times New Roman"/>
          <w:sz w:val="28"/>
        </w:rPr>
        <w:t>] :</w:t>
      </w:r>
      <w:proofErr w:type="gram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М-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ва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адукацыі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РБ,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Гом</w:t>
      </w:r>
      <w:r w:rsidR="00130978" w:rsidRPr="00F45028">
        <w:rPr>
          <w:rFonts w:ascii="Times New Roman" w:eastAsia="Times New Roman" w:hAnsi="Times New Roman" w:cs="Times New Roman"/>
          <w:sz w:val="28"/>
        </w:rPr>
        <w:t>ел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дзярж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ўн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-т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імя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Ф.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Скарыны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 w:rsidR="006548AF" w:rsidRPr="00F45028">
        <w:rPr>
          <w:rFonts w:ascii="Times New Roman" w:eastAsia="Times New Roman" w:hAnsi="Times New Roman" w:cs="Times New Roman"/>
          <w:sz w:val="28"/>
        </w:rPr>
        <w:t>Гомель  :</w:t>
      </w:r>
      <w:proofErr w:type="gram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ГДУ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імя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 xml:space="preserve"> Ф. </w:t>
      </w:r>
      <w:proofErr w:type="spellStart"/>
      <w:r w:rsidR="006548AF" w:rsidRPr="00F45028">
        <w:rPr>
          <w:rFonts w:ascii="Times New Roman" w:eastAsia="Times New Roman" w:hAnsi="Times New Roman" w:cs="Times New Roman"/>
          <w:sz w:val="28"/>
        </w:rPr>
        <w:t>Скарыны</w:t>
      </w:r>
      <w:proofErr w:type="spellEnd"/>
      <w:r w:rsidR="006548AF" w:rsidRPr="00F45028">
        <w:rPr>
          <w:rFonts w:ascii="Times New Roman" w:eastAsia="Times New Roman" w:hAnsi="Times New Roman" w:cs="Times New Roman"/>
          <w:sz w:val="28"/>
        </w:rPr>
        <w:t>, 2014. – С. 3–8.</w:t>
      </w:r>
    </w:p>
    <w:p w:rsidR="00F64F7A" w:rsidRPr="00F45028" w:rsidRDefault="00F45028" w:rsidP="00F4502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Процессы христианизации Могилевского </w:t>
        </w:r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</w:rPr>
          <w:t xml:space="preserve"> по данным погребальной обрядности</w:t>
        </w:r>
      </w:hyperlink>
      <w:r w:rsidR="001212DD" w:rsidRPr="00F4502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 //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Магілёўшчына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. – Могилев, 2014. –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</w:rPr>
        <w:t>Вып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</w:rPr>
        <w:t xml:space="preserve">. XII. – С. 38–46. </w:t>
      </w:r>
    </w:p>
    <w:p w:rsidR="00F64F7A" w:rsidRPr="00F45028" w:rsidRDefault="00F45028" w:rsidP="00F45028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212DD" w:rsidRPr="00F450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Alexei M. </w:t>
        </w:r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Avlasovich</w:t>
        </w:r>
        <w:proofErr w:type="spellEnd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. Early Christian Burials of the Mogilev’s cities near Dnieper and </w:t>
        </w:r>
        <w:proofErr w:type="spellStart"/>
        <w:r w:rsidR="001212DD" w:rsidRPr="00F450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Sozh</w:t>
        </w:r>
        <w:proofErr w:type="spellEnd"/>
      </w:hyperlink>
      <w:r w:rsidR="001212DD" w:rsidRPr="00F450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  <w:szCs w:val="28"/>
          <w:lang w:val="en-US"/>
        </w:rPr>
        <w:t>Avlasovich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Alexei M. // </w:t>
      </w:r>
      <w:proofErr w:type="spellStart"/>
      <w:r w:rsidR="001212DD" w:rsidRPr="00F45028">
        <w:rPr>
          <w:rFonts w:ascii="Times New Roman" w:eastAsia="Times New Roman" w:hAnsi="Times New Roman" w:cs="Times New Roman"/>
          <w:sz w:val="28"/>
          <w:szCs w:val="28"/>
          <w:lang w:val="en-US"/>
        </w:rPr>
        <w:t>Gardarika</w:t>
      </w:r>
      <w:proofErr w:type="spellEnd"/>
      <w:r w:rsidR="001212DD" w:rsidRPr="00F450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– 2016, – Vol. (7), Is. 2. – S. 76–85. </w:t>
      </w:r>
    </w:p>
    <w:p w:rsidR="00F45028" w:rsidRDefault="00F45028" w:rsidP="00F45028">
      <w:pPr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, А. М. Итоги изучения курганных некрополей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Славгородского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Посожья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в 2014–2017 гг. / А. М.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Матэрыялы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па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археалогіі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74D7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навук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. арт. – 2020. –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B74D7">
        <w:rPr>
          <w:rFonts w:ascii="Times New Roman" w:eastAsia="Times New Roman" w:hAnsi="Times New Roman" w:cs="Times New Roman"/>
          <w:sz w:val="28"/>
          <w:szCs w:val="28"/>
        </w:rPr>
        <w:t>31 :</w:t>
      </w:r>
      <w:proofErr w:type="gram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Даследванне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беларускіх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старажытнасцей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(да 80-годдзя з дня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нараджэння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Алены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Генадзьеўны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Калечыц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>). – С. 162–167.</w:t>
      </w:r>
    </w:p>
    <w:bookmarkEnd w:id="0"/>
    <w:p w:rsidR="00F64F7A" w:rsidRPr="00F45028" w:rsidRDefault="00F64F7A" w:rsidP="00F45028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028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Pr="00F45028">
        <w:rPr>
          <w:rFonts w:ascii="Times New Roman" w:eastAsia="Times New Roman" w:hAnsi="Times New Roman" w:cs="Times New Roman"/>
          <w:sz w:val="28"/>
          <w:szCs w:val="28"/>
        </w:rPr>
        <w:t xml:space="preserve">, А. М. Дохристианские захоронения в окрестностях летописного </w:t>
      </w:r>
      <w:proofErr w:type="spellStart"/>
      <w:r w:rsidRPr="00F45028">
        <w:rPr>
          <w:rFonts w:ascii="Times New Roman" w:eastAsia="Times New Roman" w:hAnsi="Times New Roman" w:cs="Times New Roman"/>
          <w:sz w:val="28"/>
          <w:szCs w:val="28"/>
        </w:rPr>
        <w:t>Друцка</w:t>
      </w:r>
      <w:proofErr w:type="spellEnd"/>
      <w:r w:rsidRPr="00F45028">
        <w:rPr>
          <w:rFonts w:ascii="Times New Roman" w:eastAsia="Times New Roman" w:hAnsi="Times New Roman" w:cs="Times New Roman"/>
          <w:sz w:val="28"/>
          <w:szCs w:val="28"/>
        </w:rPr>
        <w:t xml:space="preserve"> / А. М. </w:t>
      </w:r>
      <w:proofErr w:type="spellStart"/>
      <w:r w:rsidRPr="00F45028">
        <w:rPr>
          <w:rFonts w:ascii="Times New Roman" w:eastAsia="Times New Roman" w:hAnsi="Times New Roman" w:cs="Times New Roman"/>
          <w:sz w:val="28"/>
          <w:szCs w:val="28"/>
        </w:rPr>
        <w:t>Авласови</w:t>
      </w:r>
      <w:proofErr w:type="spellEnd"/>
      <w:r w:rsidRPr="00F45028">
        <w:rPr>
          <w:rFonts w:ascii="Times New Roman" w:eastAsia="Times New Roman" w:hAnsi="Times New Roman" w:cs="Times New Roman"/>
          <w:sz w:val="28"/>
          <w:szCs w:val="28"/>
          <w:lang w:val="be-BY"/>
        </w:rPr>
        <w:t>ч</w:t>
      </w:r>
      <w:r w:rsidRPr="00F45028">
        <w:rPr>
          <w:rFonts w:ascii="Times New Roman" w:eastAsia="Times New Roman" w:hAnsi="Times New Roman" w:cs="Times New Roman"/>
          <w:sz w:val="28"/>
          <w:szCs w:val="28"/>
        </w:rPr>
        <w:t xml:space="preserve"> // Г</w:t>
      </w:r>
      <w:r w:rsidRPr="00F45028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F45028">
        <w:rPr>
          <w:rFonts w:ascii="Times New Roman" w:eastAsia="Times New Roman" w:hAnsi="Times New Roman" w:cs="Times New Roman"/>
          <w:sz w:val="28"/>
          <w:szCs w:val="28"/>
        </w:rPr>
        <w:t>старычна-археалаг</w:t>
      </w:r>
      <w:proofErr w:type="spellEnd"/>
      <w:r w:rsidRPr="00F45028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F45028">
        <w:rPr>
          <w:rFonts w:ascii="Times New Roman" w:eastAsia="Times New Roman" w:hAnsi="Times New Roman" w:cs="Times New Roman"/>
          <w:sz w:val="28"/>
          <w:szCs w:val="28"/>
        </w:rPr>
        <w:t>чны</w:t>
      </w:r>
      <w:proofErr w:type="spellEnd"/>
      <w:r w:rsidRPr="00F4502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зборнік. – 2024. – Вып. 38.  – С. 222–234.</w:t>
      </w:r>
    </w:p>
    <w:p w:rsidR="00F64F7A" w:rsidRDefault="00F64F7A" w:rsidP="00F45028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3730F" w:rsidRPr="00EB74D7" w:rsidRDefault="00B3730F" w:rsidP="00B373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p"/>
      <w:bookmarkEnd w:id="1"/>
      <w:r w:rsidRPr="00EB74D7">
        <w:rPr>
          <w:rFonts w:ascii="Times New Roman" w:eastAsia="Times New Roman" w:hAnsi="Times New Roman" w:cs="Times New Roman"/>
          <w:b/>
          <w:sz w:val="28"/>
          <w:szCs w:val="28"/>
        </w:rPr>
        <w:t>Статьи в научных рецензируемых журналах</w:t>
      </w:r>
    </w:p>
    <w:p w:rsidR="00B3730F" w:rsidRPr="00EB74D7" w:rsidRDefault="00B3730F" w:rsidP="00B3730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, А. М. Результаты археологического изучения погребальной обрядности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Славгородского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района Могилёвской области по материалам </w:t>
      </w:r>
      <w:r w:rsidRPr="00EB74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2014-2017 гг. / А. М. </w:t>
      </w:r>
      <w:proofErr w:type="spellStart"/>
      <w:r w:rsidRPr="00EB74D7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Pr="00EB74D7">
        <w:rPr>
          <w:rFonts w:ascii="Times New Roman" w:eastAsia="Times New Roman" w:hAnsi="Times New Roman" w:cs="Times New Roman"/>
          <w:sz w:val="28"/>
          <w:szCs w:val="28"/>
        </w:rPr>
        <w:t xml:space="preserve"> // Вестник Полоцкого государственного университета. Серия А. Гуманитарные науки. Исторические науки. – 2021. – №1. – С. 2–11.</w:t>
      </w:r>
    </w:p>
    <w:p w:rsidR="00B3730F" w:rsidRPr="00EB74D7" w:rsidRDefault="00F45028" w:rsidP="00B3730F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proofErr w:type="spellStart"/>
        <w:r w:rsidR="00B3730F" w:rsidRPr="00EB7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Авласович</w:t>
        </w:r>
        <w:proofErr w:type="spellEnd"/>
        <w:r w:rsidR="00B3730F" w:rsidRPr="00EB7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, А. М. Дополнительные элементы погребального обряда кремации на территории Могилёвского </w:t>
        </w:r>
        <w:proofErr w:type="spellStart"/>
        <w:r w:rsidR="00B3730F" w:rsidRPr="00EB7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Поднепровья</w:t>
        </w:r>
        <w:proofErr w:type="spellEnd"/>
        <w:r w:rsidR="00B3730F" w:rsidRPr="00EB74D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(по материалам курганных некрополей)</w:t>
        </w:r>
      </w:hyperlink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/ А. М.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Веснік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Магілёўскага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дзяржаўнага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ўніверсітэта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імя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А. А.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Куляшова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. Сер. А,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Гуманітрныя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навукі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Філасофія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Філалогія</w:t>
      </w:r>
      <w:proofErr w:type="spellEnd"/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. – 2021. – №</w:t>
      </w:r>
      <w:r w:rsidR="00B37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30F" w:rsidRPr="00EB74D7">
        <w:rPr>
          <w:rFonts w:ascii="Times New Roman" w:eastAsia="Times New Roman" w:hAnsi="Times New Roman" w:cs="Times New Roman"/>
          <w:sz w:val="28"/>
          <w:szCs w:val="28"/>
        </w:rPr>
        <w:t>(58). – С. 79–91.</w:t>
      </w:r>
    </w:p>
    <w:p w:rsidR="00B3730F" w:rsidRPr="00F64F7A" w:rsidRDefault="00B3730F" w:rsidP="0013097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212DD" w:rsidRPr="00130978" w:rsidRDefault="001212DD" w:rsidP="00130978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130978">
        <w:rPr>
          <w:rFonts w:ascii="Times New Roman" w:eastAsia="Times New Roman" w:hAnsi="Times New Roman" w:cs="Times New Roman"/>
          <w:b/>
          <w:sz w:val="28"/>
        </w:rPr>
        <w:t>Материалы научных конференций</w:t>
      </w:r>
    </w:p>
    <w:p w:rsidR="006548AF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2" w:history="1"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Христианизация сельского населения Могилевского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по данным археологических источников</w:t>
        </w:r>
      </w:hyperlink>
      <w:r w:rsidR="006548AF" w:rsidRPr="0013097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// </w:t>
      </w:r>
      <w:proofErr w:type="spellStart"/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Studiainternationalia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материалы II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науч.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конф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«Западный регион России в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отношениях X – XX вв.», Брянск, 28–30 ноября 2013 г. – 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Брянск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РИО Брянск. гос. ун-та, 2013. – С. 31–36. </w:t>
      </w:r>
    </w:p>
    <w:p w:rsidR="006548AF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3" w:history="1"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История изучения курганных некрополей эпохи Древней Руси на территории Могилевского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в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межвоенный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период. Историографический аспект</w:t>
        </w:r>
      </w:hyperlink>
      <w:r w:rsidR="006548AF" w:rsidRPr="0013097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//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Раманаўскія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чытанні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>-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XI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зб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арт.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Міжнар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навук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канф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Магіл`ў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, 26–27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лістапада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2015 г. –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Магілёў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: МДУ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імя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А. А.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Куляшова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, 2016. – С. 150–152. </w:t>
      </w:r>
    </w:p>
    <w:p w:rsidR="006548AF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4" w:history="1"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Результаты археологического изучения курганного некрополя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Гронов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в 2016 г.</w:t>
        </w:r>
      </w:hyperlink>
      <w:r w:rsidR="006548AF" w:rsidRPr="0013097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// Итоги научных исследований ученых МГУ имени А. А. Кулешова 2018 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г.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материалы науч.-метод.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конф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., 25 января – 7 февраля 2019 г. / под ред. Е. К.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Сычовой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Могилев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МГУ имени А. А. Кулешова, 2019. – С. 3–5. </w:t>
      </w:r>
    </w:p>
    <w:p w:rsidR="006548AF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5" w:history="1"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Районирование дохристианских погребений на территории Могилевского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и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</w:rPr>
          <w:t>Посожья</w:t>
        </w:r>
        <w:proofErr w:type="spellEnd"/>
      </w:hyperlink>
      <w:r w:rsidR="006548AF" w:rsidRPr="0013097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// Итоги научных исследований ученых МГУ имени А. А. Кулешова 2018 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г.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материалы науч.-метод.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конф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., 25 января - 7 февраля 2019 г. / под ред. Е. К.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</w:rPr>
        <w:t>Сычовой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</w:rPr>
        <w:t>Могилев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</w:rPr>
        <w:t xml:space="preserve"> МГУ имени А. А. Кулешова, 2019. – С. 244–245. </w:t>
      </w:r>
    </w:p>
    <w:p w:rsidR="008C2AEC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6" w:history="1">
        <w:proofErr w:type="spellStart"/>
        <w:r w:rsidR="008C2AEC" w:rsidRPr="00130978">
          <w:rPr>
            <w:rStyle w:val="a4"/>
            <w:rFonts w:ascii="Times New Roman" w:eastAsia="Times New Roman" w:hAnsi="Times New Roman" w:cs="Times New Roman"/>
            <w:sz w:val="28"/>
          </w:rPr>
          <w:t>Авласович</w:t>
        </w:r>
        <w:proofErr w:type="spellEnd"/>
        <w:r w:rsidR="008C2AEC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, А. М. Ландшафтная приуроченность населения Могилевского </w:t>
        </w:r>
        <w:proofErr w:type="spellStart"/>
        <w:r w:rsidR="008C2AEC" w:rsidRPr="00130978">
          <w:rPr>
            <w:rStyle w:val="a4"/>
            <w:rFonts w:ascii="Times New Roman" w:eastAsia="Times New Roman" w:hAnsi="Times New Roman" w:cs="Times New Roman"/>
            <w:sz w:val="28"/>
          </w:rPr>
          <w:t>Поднепровья</w:t>
        </w:r>
        <w:proofErr w:type="spellEnd"/>
        <w:r w:rsidR="008C2AEC" w:rsidRPr="00130978">
          <w:rPr>
            <w:rStyle w:val="a4"/>
            <w:rFonts w:ascii="Times New Roman" w:eastAsia="Times New Roman" w:hAnsi="Times New Roman" w:cs="Times New Roman"/>
            <w:sz w:val="28"/>
          </w:rPr>
          <w:t xml:space="preserve"> X – XIII вв. по археологическим и палеогеографическим данным</w:t>
        </w:r>
      </w:hyperlink>
      <w:r w:rsidR="008C2AEC" w:rsidRPr="00130978">
        <w:rPr>
          <w:rFonts w:ascii="Times New Roman" w:eastAsia="Times New Roman" w:hAnsi="Times New Roman" w:cs="Times New Roman"/>
          <w:sz w:val="28"/>
        </w:rPr>
        <w:t xml:space="preserve"> / А. М. </w:t>
      </w:r>
      <w:proofErr w:type="spellStart"/>
      <w:r w:rsidR="008C2AEC" w:rsidRPr="00130978">
        <w:rPr>
          <w:rFonts w:ascii="Times New Roman" w:eastAsia="Times New Roman" w:hAnsi="Times New Roman" w:cs="Times New Roman"/>
          <w:sz w:val="28"/>
        </w:rPr>
        <w:t>Авласович</w:t>
      </w:r>
      <w:proofErr w:type="spellEnd"/>
      <w:r w:rsidR="008C2AEC" w:rsidRPr="00130978">
        <w:rPr>
          <w:rFonts w:ascii="Times New Roman" w:eastAsia="Times New Roman" w:hAnsi="Times New Roman" w:cs="Times New Roman"/>
          <w:sz w:val="28"/>
        </w:rPr>
        <w:t xml:space="preserve">, Я. Г. </w:t>
      </w:r>
      <w:proofErr w:type="spellStart"/>
      <w:r w:rsidR="008C2AEC" w:rsidRPr="00130978">
        <w:rPr>
          <w:rFonts w:ascii="Times New Roman" w:eastAsia="Times New Roman" w:hAnsi="Times New Roman" w:cs="Times New Roman"/>
          <w:sz w:val="28"/>
        </w:rPr>
        <w:t>Риер</w:t>
      </w:r>
      <w:proofErr w:type="spellEnd"/>
      <w:r w:rsidR="008C2AEC" w:rsidRPr="00130978">
        <w:rPr>
          <w:rFonts w:ascii="Times New Roman" w:eastAsia="Times New Roman" w:hAnsi="Times New Roman" w:cs="Times New Roman"/>
          <w:sz w:val="28"/>
        </w:rPr>
        <w:t xml:space="preserve"> // Романовские чтения-</w:t>
      </w:r>
      <w:proofErr w:type="gramStart"/>
      <w:r w:rsidR="008C2AEC" w:rsidRPr="00130978">
        <w:rPr>
          <w:rFonts w:ascii="Times New Roman" w:eastAsia="Times New Roman" w:hAnsi="Times New Roman" w:cs="Times New Roman"/>
          <w:sz w:val="28"/>
        </w:rPr>
        <w:t>13 :</w:t>
      </w:r>
      <w:proofErr w:type="gramEnd"/>
      <w:r w:rsidR="008C2AEC" w:rsidRPr="00130978">
        <w:rPr>
          <w:rFonts w:ascii="Times New Roman" w:eastAsia="Times New Roman" w:hAnsi="Times New Roman" w:cs="Times New Roman"/>
          <w:sz w:val="28"/>
        </w:rPr>
        <w:t xml:space="preserve"> сб. ст. </w:t>
      </w:r>
      <w:proofErr w:type="spellStart"/>
      <w:r w:rsidR="008C2AEC" w:rsidRPr="00130978">
        <w:rPr>
          <w:rFonts w:ascii="Times New Roman" w:eastAsia="Times New Roman" w:hAnsi="Times New Roman" w:cs="Times New Roman"/>
          <w:sz w:val="28"/>
        </w:rPr>
        <w:t>Междунар</w:t>
      </w:r>
      <w:proofErr w:type="spellEnd"/>
      <w:r w:rsidR="008C2AEC" w:rsidRPr="00130978">
        <w:rPr>
          <w:rFonts w:ascii="Times New Roman" w:eastAsia="Times New Roman" w:hAnsi="Times New Roman" w:cs="Times New Roman"/>
          <w:sz w:val="28"/>
        </w:rPr>
        <w:t xml:space="preserve">. науч. </w:t>
      </w:r>
      <w:proofErr w:type="spellStart"/>
      <w:r w:rsidR="008C2AEC" w:rsidRPr="00130978">
        <w:rPr>
          <w:rFonts w:ascii="Times New Roman" w:eastAsia="Times New Roman" w:hAnsi="Times New Roman" w:cs="Times New Roman"/>
          <w:sz w:val="28"/>
        </w:rPr>
        <w:t>конф</w:t>
      </w:r>
      <w:proofErr w:type="spellEnd"/>
      <w:r w:rsidR="008C2AEC" w:rsidRPr="00130978">
        <w:rPr>
          <w:rFonts w:ascii="Times New Roman" w:eastAsia="Times New Roman" w:hAnsi="Times New Roman" w:cs="Times New Roman"/>
          <w:sz w:val="28"/>
        </w:rPr>
        <w:t xml:space="preserve">., посвященной 105-летию МГУ имени А. А. Кулешова, Могилев, 25–26 октября 2018 г. / под общ. ред. А. С. Мельниковой. – </w:t>
      </w:r>
      <w:proofErr w:type="gramStart"/>
      <w:r w:rsidR="008C2AEC" w:rsidRPr="00130978">
        <w:rPr>
          <w:rFonts w:ascii="Times New Roman" w:eastAsia="Times New Roman" w:hAnsi="Times New Roman" w:cs="Times New Roman"/>
          <w:sz w:val="28"/>
        </w:rPr>
        <w:t>Могилев :</w:t>
      </w:r>
      <w:proofErr w:type="gramEnd"/>
      <w:r w:rsidR="008C2AEC" w:rsidRPr="00130978">
        <w:rPr>
          <w:rFonts w:ascii="Times New Roman" w:eastAsia="Times New Roman" w:hAnsi="Times New Roman" w:cs="Times New Roman"/>
          <w:sz w:val="28"/>
        </w:rPr>
        <w:t xml:space="preserve"> МГУ имени А. А. Кулешова, 2019. – С. 108–109. </w:t>
      </w:r>
    </w:p>
    <w:p w:rsidR="006548AF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7" w:history="1"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Авласович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 xml:space="preserve">, А. М. Знаки Рюриковичей с территории Могилёвского </w:t>
        </w:r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Поднепровья</w:t>
        </w:r>
        <w:proofErr w:type="spellEnd"/>
      </w:hyperlink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 / А. М.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Авласович</w:t>
      </w:r>
      <w:proofErr w:type="spell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 // </w:t>
      </w:r>
      <w:proofErr w:type="spell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Копытинские</w:t>
      </w:r>
      <w:proofErr w:type="spell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 чтения – </w:t>
      </w:r>
      <w:proofErr w:type="gram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IV :</w:t>
      </w:r>
      <w:proofErr w:type="gram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 сб. ст.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Междунар</w:t>
      </w:r>
      <w:proofErr w:type="spell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. науч.-</w:t>
      </w:r>
      <w:proofErr w:type="spell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практ</w:t>
      </w:r>
      <w:proofErr w:type="spell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конф</w:t>
      </w:r>
      <w:proofErr w:type="spell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. / под общ. ред. А. Г. Агеева, А. В. Колосова, В. В.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Табунова</w:t>
      </w:r>
      <w:proofErr w:type="spell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. – </w:t>
      </w:r>
      <w:proofErr w:type="gramStart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>Могилев :</w:t>
      </w:r>
      <w:proofErr w:type="gramEnd"/>
      <w:r w:rsidR="006548AF" w:rsidRPr="00130978">
        <w:rPr>
          <w:rFonts w:ascii="Times New Roman" w:eastAsia="Times New Roman" w:hAnsi="Times New Roman" w:cs="Times New Roman"/>
          <w:sz w:val="26"/>
          <w:szCs w:val="26"/>
        </w:rPr>
        <w:t xml:space="preserve"> МГУ имени А. А. Кулешова, 2020. – С. 14–15.</w:t>
      </w:r>
    </w:p>
    <w:p w:rsidR="006548AF" w:rsidRPr="00130978" w:rsidRDefault="00F45028" w:rsidP="0013097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8" w:history="1">
        <w:proofErr w:type="spell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Авласович</w:t>
        </w:r>
        <w:proofErr w:type="spell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, А. М. Результаты археологического изучения укрепленных поселений Могилевского </w:t>
        </w:r>
        <w:proofErr w:type="gramStart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района  в</w:t>
        </w:r>
        <w:proofErr w:type="gramEnd"/>
        <w:r w:rsidR="006548AF" w:rsidRPr="0013097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2019 г.</w:t>
        </w:r>
      </w:hyperlink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 xml:space="preserve"> / А. М.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>Авласович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 xml:space="preserve"> // Итоги научных исследований ученых МГУ имени А.А. Кулешова 2020 г.: материалы науч.-метод.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 xml:space="preserve">., 28 янв. – 12 фев. 2021 г. / под ред. Н. В. Маковской, Е. К. </w:t>
      </w:r>
      <w:proofErr w:type="spellStart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>Сычовой</w:t>
      </w:r>
      <w:proofErr w:type="spellEnd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>Могилев :</w:t>
      </w:r>
      <w:proofErr w:type="gramEnd"/>
      <w:r w:rsidR="006548AF" w:rsidRPr="00130978">
        <w:rPr>
          <w:rFonts w:ascii="Times New Roman" w:eastAsia="Times New Roman" w:hAnsi="Times New Roman" w:cs="Times New Roman"/>
          <w:sz w:val="28"/>
          <w:szCs w:val="28"/>
        </w:rPr>
        <w:t xml:space="preserve"> МГУ имени А. А. Кулешова, 2021. – С. 3–4.</w:t>
      </w:r>
    </w:p>
    <w:p w:rsidR="006548AF" w:rsidRPr="00130978" w:rsidRDefault="006548AF" w:rsidP="0013097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548AF" w:rsidRPr="006548AF" w:rsidRDefault="006548AF" w:rsidP="0013097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B78DD" w:rsidRDefault="003B78DD" w:rsidP="00130978"/>
    <w:sectPr w:rsidR="003B78DD" w:rsidSect="003B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A2E9B"/>
    <w:multiLevelType w:val="hybridMultilevel"/>
    <w:tmpl w:val="404C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675"/>
    <w:multiLevelType w:val="multilevel"/>
    <w:tmpl w:val="A754D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E169F1"/>
    <w:multiLevelType w:val="multilevel"/>
    <w:tmpl w:val="0C94D5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7207D"/>
    <w:multiLevelType w:val="multilevel"/>
    <w:tmpl w:val="1430DD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10A0D"/>
    <w:multiLevelType w:val="multilevel"/>
    <w:tmpl w:val="A754D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07E59"/>
    <w:multiLevelType w:val="hybridMultilevel"/>
    <w:tmpl w:val="CB80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C0761"/>
    <w:multiLevelType w:val="multilevel"/>
    <w:tmpl w:val="A03E0F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82788"/>
    <w:multiLevelType w:val="multilevel"/>
    <w:tmpl w:val="68F056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12DD"/>
    <w:rsid w:val="00000131"/>
    <w:rsid w:val="00000CA9"/>
    <w:rsid w:val="000011B7"/>
    <w:rsid w:val="00001A9E"/>
    <w:rsid w:val="000031BA"/>
    <w:rsid w:val="000104E8"/>
    <w:rsid w:val="000109FA"/>
    <w:rsid w:val="000133DE"/>
    <w:rsid w:val="00020B30"/>
    <w:rsid w:val="00020CC0"/>
    <w:rsid w:val="00025458"/>
    <w:rsid w:val="000270B1"/>
    <w:rsid w:val="00031C70"/>
    <w:rsid w:val="00040A68"/>
    <w:rsid w:val="000439B6"/>
    <w:rsid w:val="0004771A"/>
    <w:rsid w:val="000509FB"/>
    <w:rsid w:val="00052816"/>
    <w:rsid w:val="00053598"/>
    <w:rsid w:val="000556E7"/>
    <w:rsid w:val="00055C0B"/>
    <w:rsid w:val="000560AE"/>
    <w:rsid w:val="000579AF"/>
    <w:rsid w:val="00061737"/>
    <w:rsid w:val="00063EA1"/>
    <w:rsid w:val="00064F48"/>
    <w:rsid w:val="00065FA3"/>
    <w:rsid w:val="00066783"/>
    <w:rsid w:val="0006687B"/>
    <w:rsid w:val="00071040"/>
    <w:rsid w:val="00074B0B"/>
    <w:rsid w:val="0007611E"/>
    <w:rsid w:val="000763CF"/>
    <w:rsid w:val="00077AB5"/>
    <w:rsid w:val="00081E94"/>
    <w:rsid w:val="000834AD"/>
    <w:rsid w:val="0008448A"/>
    <w:rsid w:val="000870C4"/>
    <w:rsid w:val="000873B8"/>
    <w:rsid w:val="00090822"/>
    <w:rsid w:val="00093397"/>
    <w:rsid w:val="000933F9"/>
    <w:rsid w:val="000B1528"/>
    <w:rsid w:val="000B2EA6"/>
    <w:rsid w:val="000B72D3"/>
    <w:rsid w:val="000C11DD"/>
    <w:rsid w:val="000C1542"/>
    <w:rsid w:val="000C3BFD"/>
    <w:rsid w:val="000C592D"/>
    <w:rsid w:val="000D2738"/>
    <w:rsid w:val="000D371E"/>
    <w:rsid w:val="000D390A"/>
    <w:rsid w:val="000E04EB"/>
    <w:rsid w:val="000E05B8"/>
    <w:rsid w:val="000E0810"/>
    <w:rsid w:val="000E0D87"/>
    <w:rsid w:val="000E3342"/>
    <w:rsid w:val="000E691A"/>
    <w:rsid w:val="000E7373"/>
    <w:rsid w:val="000F241B"/>
    <w:rsid w:val="000F416D"/>
    <w:rsid w:val="000F523E"/>
    <w:rsid w:val="000F62B6"/>
    <w:rsid w:val="000F69E6"/>
    <w:rsid w:val="000F6C54"/>
    <w:rsid w:val="001049D4"/>
    <w:rsid w:val="00106780"/>
    <w:rsid w:val="00111112"/>
    <w:rsid w:val="00111872"/>
    <w:rsid w:val="00113865"/>
    <w:rsid w:val="0011475B"/>
    <w:rsid w:val="0011554E"/>
    <w:rsid w:val="00116467"/>
    <w:rsid w:val="001212DD"/>
    <w:rsid w:val="0012267B"/>
    <w:rsid w:val="00122BF7"/>
    <w:rsid w:val="00123377"/>
    <w:rsid w:val="00126951"/>
    <w:rsid w:val="0013038B"/>
    <w:rsid w:val="001304AE"/>
    <w:rsid w:val="00130978"/>
    <w:rsid w:val="0013156F"/>
    <w:rsid w:val="00133922"/>
    <w:rsid w:val="001343DD"/>
    <w:rsid w:val="0013450E"/>
    <w:rsid w:val="00134F17"/>
    <w:rsid w:val="001374D0"/>
    <w:rsid w:val="0015437B"/>
    <w:rsid w:val="001566DF"/>
    <w:rsid w:val="00157A9B"/>
    <w:rsid w:val="001609EC"/>
    <w:rsid w:val="00160F54"/>
    <w:rsid w:val="00162A21"/>
    <w:rsid w:val="00164FCF"/>
    <w:rsid w:val="001655B4"/>
    <w:rsid w:val="001724B4"/>
    <w:rsid w:val="00174975"/>
    <w:rsid w:val="00176551"/>
    <w:rsid w:val="00177B3D"/>
    <w:rsid w:val="00180C69"/>
    <w:rsid w:val="00185D40"/>
    <w:rsid w:val="00185EB5"/>
    <w:rsid w:val="00186915"/>
    <w:rsid w:val="0019063F"/>
    <w:rsid w:val="001912B2"/>
    <w:rsid w:val="00193919"/>
    <w:rsid w:val="001A0321"/>
    <w:rsid w:val="001A09B3"/>
    <w:rsid w:val="001A4E38"/>
    <w:rsid w:val="001A6225"/>
    <w:rsid w:val="001A6254"/>
    <w:rsid w:val="001A6873"/>
    <w:rsid w:val="001A74AE"/>
    <w:rsid w:val="001B2452"/>
    <w:rsid w:val="001B3450"/>
    <w:rsid w:val="001B4D0F"/>
    <w:rsid w:val="001B5668"/>
    <w:rsid w:val="001B5747"/>
    <w:rsid w:val="001D1FFB"/>
    <w:rsid w:val="001D2C7F"/>
    <w:rsid w:val="001D4A4D"/>
    <w:rsid w:val="001E0282"/>
    <w:rsid w:val="001E3029"/>
    <w:rsid w:val="001E7D8C"/>
    <w:rsid w:val="001E7F1B"/>
    <w:rsid w:val="001F1943"/>
    <w:rsid w:val="001F3349"/>
    <w:rsid w:val="001F607F"/>
    <w:rsid w:val="001F673F"/>
    <w:rsid w:val="001F6E94"/>
    <w:rsid w:val="002009C8"/>
    <w:rsid w:val="002027E5"/>
    <w:rsid w:val="002103C4"/>
    <w:rsid w:val="00212A02"/>
    <w:rsid w:val="0021736B"/>
    <w:rsid w:val="002201BB"/>
    <w:rsid w:val="0023008B"/>
    <w:rsid w:val="00236C41"/>
    <w:rsid w:val="00241B71"/>
    <w:rsid w:val="002445F1"/>
    <w:rsid w:val="00244A4B"/>
    <w:rsid w:val="00244DB6"/>
    <w:rsid w:val="002479C1"/>
    <w:rsid w:val="002521E6"/>
    <w:rsid w:val="002606E6"/>
    <w:rsid w:val="002647F8"/>
    <w:rsid w:val="00264E07"/>
    <w:rsid w:val="0026625C"/>
    <w:rsid w:val="002671CF"/>
    <w:rsid w:val="00267491"/>
    <w:rsid w:val="00273D9C"/>
    <w:rsid w:val="00274885"/>
    <w:rsid w:val="002750DD"/>
    <w:rsid w:val="002759D0"/>
    <w:rsid w:val="0028138D"/>
    <w:rsid w:val="00281912"/>
    <w:rsid w:val="0028247B"/>
    <w:rsid w:val="00283AFC"/>
    <w:rsid w:val="00284059"/>
    <w:rsid w:val="00284AC8"/>
    <w:rsid w:val="00285BAD"/>
    <w:rsid w:val="00291C2F"/>
    <w:rsid w:val="0029370E"/>
    <w:rsid w:val="002A4BF2"/>
    <w:rsid w:val="002B2654"/>
    <w:rsid w:val="002B3004"/>
    <w:rsid w:val="002B37AC"/>
    <w:rsid w:val="002B3A11"/>
    <w:rsid w:val="002B6810"/>
    <w:rsid w:val="002B6B83"/>
    <w:rsid w:val="002C05B2"/>
    <w:rsid w:val="002C2993"/>
    <w:rsid w:val="002C2E41"/>
    <w:rsid w:val="002C52C5"/>
    <w:rsid w:val="002C6EB3"/>
    <w:rsid w:val="002C7265"/>
    <w:rsid w:val="002C78DD"/>
    <w:rsid w:val="002D1E10"/>
    <w:rsid w:val="002D26F7"/>
    <w:rsid w:val="002D2D9A"/>
    <w:rsid w:val="002E2207"/>
    <w:rsid w:val="002E41BA"/>
    <w:rsid w:val="002E41DB"/>
    <w:rsid w:val="002E464E"/>
    <w:rsid w:val="002F0F99"/>
    <w:rsid w:val="002F18D4"/>
    <w:rsid w:val="002F1F8B"/>
    <w:rsid w:val="002F6D50"/>
    <w:rsid w:val="002F7180"/>
    <w:rsid w:val="003016DC"/>
    <w:rsid w:val="00307EC5"/>
    <w:rsid w:val="0031213C"/>
    <w:rsid w:val="00312CC6"/>
    <w:rsid w:val="00322FE9"/>
    <w:rsid w:val="00323279"/>
    <w:rsid w:val="00327EEE"/>
    <w:rsid w:val="00340764"/>
    <w:rsid w:val="003413F9"/>
    <w:rsid w:val="00343AE1"/>
    <w:rsid w:val="0034576A"/>
    <w:rsid w:val="0034633A"/>
    <w:rsid w:val="00350FE9"/>
    <w:rsid w:val="00351467"/>
    <w:rsid w:val="003537E1"/>
    <w:rsid w:val="00355542"/>
    <w:rsid w:val="00355A91"/>
    <w:rsid w:val="00357D56"/>
    <w:rsid w:val="0036159D"/>
    <w:rsid w:val="00363C86"/>
    <w:rsid w:val="00366515"/>
    <w:rsid w:val="00371DAA"/>
    <w:rsid w:val="003730BE"/>
    <w:rsid w:val="0037769D"/>
    <w:rsid w:val="003837DA"/>
    <w:rsid w:val="00385CB0"/>
    <w:rsid w:val="003863C0"/>
    <w:rsid w:val="003875B6"/>
    <w:rsid w:val="003905DA"/>
    <w:rsid w:val="00391203"/>
    <w:rsid w:val="003A1D79"/>
    <w:rsid w:val="003A4255"/>
    <w:rsid w:val="003A4C5C"/>
    <w:rsid w:val="003A642C"/>
    <w:rsid w:val="003A68DE"/>
    <w:rsid w:val="003B0C47"/>
    <w:rsid w:val="003B0CCF"/>
    <w:rsid w:val="003B1B79"/>
    <w:rsid w:val="003B40B0"/>
    <w:rsid w:val="003B78DD"/>
    <w:rsid w:val="003C2434"/>
    <w:rsid w:val="003C4B97"/>
    <w:rsid w:val="003C59DB"/>
    <w:rsid w:val="003D07DA"/>
    <w:rsid w:val="003D5776"/>
    <w:rsid w:val="003D5BFD"/>
    <w:rsid w:val="003E2D6B"/>
    <w:rsid w:val="003E422B"/>
    <w:rsid w:val="003E459A"/>
    <w:rsid w:val="003E5323"/>
    <w:rsid w:val="003F052F"/>
    <w:rsid w:val="003F2A64"/>
    <w:rsid w:val="003F68DE"/>
    <w:rsid w:val="0040642D"/>
    <w:rsid w:val="00416588"/>
    <w:rsid w:val="00422F7A"/>
    <w:rsid w:val="00425AC5"/>
    <w:rsid w:val="0043171E"/>
    <w:rsid w:val="00434426"/>
    <w:rsid w:val="00447E2E"/>
    <w:rsid w:val="00452091"/>
    <w:rsid w:val="00452309"/>
    <w:rsid w:val="004534C4"/>
    <w:rsid w:val="00453554"/>
    <w:rsid w:val="004535F6"/>
    <w:rsid w:val="00454D93"/>
    <w:rsid w:val="004673CB"/>
    <w:rsid w:val="00470F94"/>
    <w:rsid w:val="00474E64"/>
    <w:rsid w:val="0047553D"/>
    <w:rsid w:val="004755F2"/>
    <w:rsid w:val="004761C5"/>
    <w:rsid w:val="0047637C"/>
    <w:rsid w:val="00481636"/>
    <w:rsid w:val="004860E2"/>
    <w:rsid w:val="00491FE1"/>
    <w:rsid w:val="00493F7C"/>
    <w:rsid w:val="004956E3"/>
    <w:rsid w:val="004A0ED3"/>
    <w:rsid w:val="004A1619"/>
    <w:rsid w:val="004A3077"/>
    <w:rsid w:val="004A4000"/>
    <w:rsid w:val="004A6D28"/>
    <w:rsid w:val="004A7646"/>
    <w:rsid w:val="004A7E33"/>
    <w:rsid w:val="004B5879"/>
    <w:rsid w:val="004B7EA4"/>
    <w:rsid w:val="004C110E"/>
    <w:rsid w:val="004C2FFA"/>
    <w:rsid w:val="004C4FD6"/>
    <w:rsid w:val="004C57BB"/>
    <w:rsid w:val="004C5B0A"/>
    <w:rsid w:val="004C7579"/>
    <w:rsid w:val="004D25C8"/>
    <w:rsid w:val="004D3C5E"/>
    <w:rsid w:val="004D59C5"/>
    <w:rsid w:val="004D7919"/>
    <w:rsid w:val="004E0100"/>
    <w:rsid w:val="004E0305"/>
    <w:rsid w:val="004E6C61"/>
    <w:rsid w:val="004E73F8"/>
    <w:rsid w:val="004F29F9"/>
    <w:rsid w:val="004F61C0"/>
    <w:rsid w:val="00501D04"/>
    <w:rsid w:val="005053E9"/>
    <w:rsid w:val="00505E2A"/>
    <w:rsid w:val="00511980"/>
    <w:rsid w:val="005127EE"/>
    <w:rsid w:val="0051739D"/>
    <w:rsid w:val="005203B9"/>
    <w:rsid w:val="00521301"/>
    <w:rsid w:val="00523719"/>
    <w:rsid w:val="00524600"/>
    <w:rsid w:val="00525CF8"/>
    <w:rsid w:val="00530460"/>
    <w:rsid w:val="00533B57"/>
    <w:rsid w:val="00534D3D"/>
    <w:rsid w:val="00541252"/>
    <w:rsid w:val="00541934"/>
    <w:rsid w:val="00550BB7"/>
    <w:rsid w:val="005576DF"/>
    <w:rsid w:val="00561248"/>
    <w:rsid w:val="005613B1"/>
    <w:rsid w:val="00561F66"/>
    <w:rsid w:val="005620C7"/>
    <w:rsid w:val="0056242B"/>
    <w:rsid w:val="00564D90"/>
    <w:rsid w:val="00565CB2"/>
    <w:rsid w:val="00567F08"/>
    <w:rsid w:val="005719CC"/>
    <w:rsid w:val="00572420"/>
    <w:rsid w:val="00574762"/>
    <w:rsid w:val="00575BF5"/>
    <w:rsid w:val="00580501"/>
    <w:rsid w:val="00580F19"/>
    <w:rsid w:val="005812D1"/>
    <w:rsid w:val="00581C4B"/>
    <w:rsid w:val="00582695"/>
    <w:rsid w:val="00582DDD"/>
    <w:rsid w:val="00585348"/>
    <w:rsid w:val="00585706"/>
    <w:rsid w:val="00587FBE"/>
    <w:rsid w:val="0059062E"/>
    <w:rsid w:val="005A0F83"/>
    <w:rsid w:val="005A2871"/>
    <w:rsid w:val="005A5A4E"/>
    <w:rsid w:val="005B3ABE"/>
    <w:rsid w:val="005B442D"/>
    <w:rsid w:val="005C109E"/>
    <w:rsid w:val="005C1B96"/>
    <w:rsid w:val="005C4F66"/>
    <w:rsid w:val="005C7192"/>
    <w:rsid w:val="005D1708"/>
    <w:rsid w:val="005D2650"/>
    <w:rsid w:val="005D550C"/>
    <w:rsid w:val="005E0E87"/>
    <w:rsid w:val="005F55D9"/>
    <w:rsid w:val="005F6D29"/>
    <w:rsid w:val="005F758D"/>
    <w:rsid w:val="00601010"/>
    <w:rsid w:val="00601BD5"/>
    <w:rsid w:val="00601F98"/>
    <w:rsid w:val="0060584E"/>
    <w:rsid w:val="006066C1"/>
    <w:rsid w:val="00615198"/>
    <w:rsid w:val="00616E92"/>
    <w:rsid w:val="006228D7"/>
    <w:rsid w:val="00623D28"/>
    <w:rsid w:val="00624676"/>
    <w:rsid w:val="00624C63"/>
    <w:rsid w:val="00630550"/>
    <w:rsid w:val="006333E3"/>
    <w:rsid w:val="00633DFB"/>
    <w:rsid w:val="00634AC3"/>
    <w:rsid w:val="00640416"/>
    <w:rsid w:val="00644548"/>
    <w:rsid w:val="00646BC8"/>
    <w:rsid w:val="006513E8"/>
    <w:rsid w:val="006525F1"/>
    <w:rsid w:val="006548AF"/>
    <w:rsid w:val="00656BB1"/>
    <w:rsid w:val="006579D2"/>
    <w:rsid w:val="00657ECE"/>
    <w:rsid w:val="006632B2"/>
    <w:rsid w:val="00664E65"/>
    <w:rsid w:val="00665986"/>
    <w:rsid w:val="006702BE"/>
    <w:rsid w:val="00671C6D"/>
    <w:rsid w:val="006822E5"/>
    <w:rsid w:val="0068239B"/>
    <w:rsid w:val="00687ECD"/>
    <w:rsid w:val="00695141"/>
    <w:rsid w:val="006A78ED"/>
    <w:rsid w:val="006B4100"/>
    <w:rsid w:val="006C2F86"/>
    <w:rsid w:val="006C4431"/>
    <w:rsid w:val="006C4786"/>
    <w:rsid w:val="006C5F3E"/>
    <w:rsid w:val="006D2E43"/>
    <w:rsid w:val="006D3FFC"/>
    <w:rsid w:val="006D4653"/>
    <w:rsid w:val="006D4B68"/>
    <w:rsid w:val="006D4E9E"/>
    <w:rsid w:val="006D7DD2"/>
    <w:rsid w:val="006E31AA"/>
    <w:rsid w:val="006E4269"/>
    <w:rsid w:val="006E7273"/>
    <w:rsid w:val="006E74BE"/>
    <w:rsid w:val="006E7F88"/>
    <w:rsid w:val="006F1F4B"/>
    <w:rsid w:val="00700C89"/>
    <w:rsid w:val="00701766"/>
    <w:rsid w:val="00701A35"/>
    <w:rsid w:val="00707101"/>
    <w:rsid w:val="00707965"/>
    <w:rsid w:val="00712968"/>
    <w:rsid w:val="007129E5"/>
    <w:rsid w:val="00714AAC"/>
    <w:rsid w:val="00715754"/>
    <w:rsid w:val="00716A2B"/>
    <w:rsid w:val="00717A2B"/>
    <w:rsid w:val="00724194"/>
    <w:rsid w:val="0072465B"/>
    <w:rsid w:val="00725731"/>
    <w:rsid w:val="00726E1C"/>
    <w:rsid w:val="0072732E"/>
    <w:rsid w:val="007273AD"/>
    <w:rsid w:val="00736E23"/>
    <w:rsid w:val="00742A20"/>
    <w:rsid w:val="00744C81"/>
    <w:rsid w:val="00744F75"/>
    <w:rsid w:val="007459D6"/>
    <w:rsid w:val="00753C57"/>
    <w:rsid w:val="00756923"/>
    <w:rsid w:val="0075748E"/>
    <w:rsid w:val="00760DA9"/>
    <w:rsid w:val="00770937"/>
    <w:rsid w:val="00771DC1"/>
    <w:rsid w:val="007723B0"/>
    <w:rsid w:val="00774BBC"/>
    <w:rsid w:val="007807F3"/>
    <w:rsid w:val="00781F30"/>
    <w:rsid w:val="00786664"/>
    <w:rsid w:val="00786B2E"/>
    <w:rsid w:val="00787675"/>
    <w:rsid w:val="00790785"/>
    <w:rsid w:val="0079163B"/>
    <w:rsid w:val="0079330D"/>
    <w:rsid w:val="00794085"/>
    <w:rsid w:val="007A048D"/>
    <w:rsid w:val="007A2455"/>
    <w:rsid w:val="007A2888"/>
    <w:rsid w:val="007A5711"/>
    <w:rsid w:val="007A7F48"/>
    <w:rsid w:val="007B3488"/>
    <w:rsid w:val="007B59ED"/>
    <w:rsid w:val="007B6F7E"/>
    <w:rsid w:val="007B7297"/>
    <w:rsid w:val="007C06CD"/>
    <w:rsid w:val="007C48EE"/>
    <w:rsid w:val="007D036B"/>
    <w:rsid w:val="007D17FB"/>
    <w:rsid w:val="007D2545"/>
    <w:rsid w:val="007E3BBE"/>
    <w:rsid w:val="007E3DF3"/>
    <w:rsid w:val="007F4294"/>
    <w:rsid w:val="007F4E75"/>
    <w:rsid w:val="007F7036"/>
    <w:rsid w:val="007F7DA3"/>
    <w:rsid w:val="007F7DEA"/>
    <w:rsid w:val="00804BE6"/>
    <w:rsid w:val="008057CA"/>
    <w:rsid w:val="00806F70"/>
    <w:rsid w:val="00807556"/>
    <w:rsid w:val="00813D27"/>
    <w:rsid w:val="008213EE"/>
    <w:rsid w:val="00824355"/>
    <w:rsid w:val="00824627"/>
    <w:rsid w:val="008256E1"/>
    <w:rsid w:val="00827EEB"/>
    <w:rsid w:val="00830B59"/>
    <w:rsid w:val="00832853"/>
    <w:rsid w:val="0083291E"/>
    <w:rsid w:val="00834978"/>
    <w:rsid w:val="008412A8"/>
    <w:rsid w:val="00843DDB"/>
    <w:rsid w:val="008448F7"/>
    <w:rsid w:val="008468C1"/>
    <w:rsid w:val="008500C0"/>
    <w:rsid w:val="0085156F"/>
    <w:rsid w:val="00862565"/>
    <w:rsid w:val="00863852"/>
    <w:rsid w:val="008673F3"/>
    <w:rsid w:val="008709CD"/>
    <w:rsid w:val="0087125D"/>
    <w:rsid w:val="00871E3E"/>
    <w:rsid w:val="008733ED"/>
    <w:rsid w:val="00873E6F"/>
    <w:rsid w:val="00875BC4"/>
    <w:rsid w:val="00876059"/>
    <w:rsid w:val="00880FE2"/>
    <w:rsid w:val="00881D4C"/>
    <w:rsid w:val="00883A67"/>
    <w:rsid w:val="008908FB"/>
    <w:rsid w:val="0089537B"/>
    <w:rsid w:val="00895B3C"/>
    <w:rsid w:val="00897F55"/>
    <w:rsid w:val="00897F5F"/>
    <w:rsid w:val="008A6A5D"/>
    <w:rsid w:val="008B0F3F"/>
    <w:rsid w:val="008B2DBC"/>
    <w:rsid w:val="008B4662"/>
    <w:rsid w:val="008B7BB4"/>
    <w:rsid w:val="008C1F13"/>
    <w:rsid w:val="008C2AEC"/>
    <w:rsid w:val="008C2BDA"/>
    <w:rsid w:val="008C2F3D"/>
    <w:rsid w:val="008C3EB8"/>
    <w:rsid w:val="008C5960"/>
    <w:rsid w:val="008D0F7F"/>
    <w:rsid w:val="008D3850"/>
    <w:rsid w:val="008D4EBD"/>
    <w:rsid w:val="008D7E4A"/>
    <w:rsid w:val="008E183B"/>
    <w:rsid w:val="008E4518"/>
    <w:rsid w:val="008E5D6B"/>
    <w:rsid w:val="008F1245"/>
    <w:rsid w:val="008F3163"/>
    <w:rsid w:val="008F34D8"/>
    <w:rsid w:val="008F4CBD"/>
    <w:rsid w:val="00901A6C"/>
    <w:rsid w:val="0090373A"/>
    <w:rsid w:val="009042A2"/>
    <w:rsid w:val="00905C73"/>
    <w:rsid w:val="00911137"/>
    <w:rsid w:val="0091560B"/>
    <w:rsid w:val="0091733B"/>
    <w:rsid w:val="00920D2F"/>
    <w:rsid w:val="00927639"/>
    <w:rsid w:val="00930A5F"/>
    <w:rsid w:val="00931A5C"/>
    <w:rsid w:val="009375EA"/>
    <w:rsid w:val="009475A5"/>
    <w:rsid w:val="00947A58"/>
    <w:rsid w:val="00951748"/>
    <w:rsid w:val="00952F7A"/>
    <w:rsid w:val="009547EA"/>
    <w:rsid w:val="00963DCE"/>
    <w:rsid w:val="00963E22"/>
    <w:rsid w:val="00963F47"/>
    <w:rsid w:val="009660F1"/>
    <w:rsid w:val="0097062F"/>
    <w:rsid w:val="00971238"/>
    <w:rsid w:val="00974164"/>
    <w:rsid w:val="00984355"/>
    <w:rsid w:val="00984686"/>
    <w:rsid w:val="00991E91"/>
    <w:rsid w:val="00993CF4"/>
    <w:rsid w:val="009A0500"/>
    <w:rsid w:val="009A07DB"/>
    <w:rsid w:val="009A1581"/>
    <w:rsid w:val="009A1E36"/>
    <w:rsid w:val="009A30B9"/>
    <w:rsid w:val="009A327F"/>
    <w:rsid w:val="009A7329"/>
    <w:rsid w:val="009A7592"/>
    <w:rsid w:val="009B1B7B"/>
    <w:rsid w:val="009B32AA"/>
    <w:rsid w:val="009B48D5"/>
    <w:rsid w:val="009B5A7A"/>
    <w:rsid w:val="009B6D83"/>
    <w:rsid w:val="009C2961"/>
    <w:rsid w:val="009C3F26"/>
    <w:rsid w:val="009C7DAC"/>
    <w:rsid w:val="009D0154"/>
    <w:rsid w:val="009D1752"/>
    <w:rsid w:val="009F36BE"/>
    <w:rsid w:val="009F387E"/>
    <w:rsid w:val="00A00C4B"/>
    <w:rsid w:val="00A02B50"/>
    <w:rsid w:val="00A03D5E"/>
    <w:rsid w:val="00A13CE2"/>
    <w:rsid w:val="00A14609"/>
    <w:rsid w:val="00A23DB5"/>
    <w:rsid w:val="00A25205"/>
    <w:rsid w:val="00A253DF"/>
    <w:rsid w:val="00A2577A"/>
    <w:rsid w:val="00A25E2F"/>
    <w:rsid w:val="00A26D22"/>
    <w:rsid w:val="00A27975"/>
    <w:rsid w:val="00A27D1D"/>
    <w:rsid w:val="00A30D14"/>
    <w:rsid w:val="00A324F3"/>
    <w:rsid w:val="00A3368D"/>
    <w:rsid w:val="00A34ED7"/>
    <w:rsid w:val="00A4052B"/>
    <w:rsid w:val="00A416A5"/>
    <w:rsid w:val="00A47EFB"/>
    <w:rsid w:val="00A52594"/>
    <w:rsid w:val="00A533F3"/>
    <w:rsid w:val="00A55197"/>
    <w:rsid w:val="00A5741D"/>
    <w:rsid w:val="00A57B01"/>
    <w:rsid w:val="00A630D6"/>
    <w:rsid w:val="00A63282"/>
    <w:rsid w:val="00A7166D"/>
    <w:rsid w:val="00A71D4B"/>
    <w:rsid w:val="00A74C04"/>
    <w:rsid w:val="00A75B0F"/>
    <w:rsid w:val="00A827D7"/>
    <w:rsid w:val="00A82A56"/>
    <w:rsid w:val="00A83900"/>
    <w:rsid w:val="00A94539"/>
    <w:rsid w:val="00A95270"/>
    <w:rsid w:val="00AA090B"/>
    <w:rsid w:val="00AA4E13"/>
    <w:rsid w:val="00AA798F"/>
    <w:rsid w:val="00AA7B02"/>
    <w:rsid w:val="00AB1B2E"/>
    <w:rsid w:val="00AB3CBC"/>
    <w:rsid w:val="00AB6BD9"/>
    <w:rsid w:val="00AB7CC5"/>
    <w:rsid w:val="00AC3DC8"/>
    <w:rsid w:val="00AC55D8"/>
    <w:rsid w:val="00AC74F3"/>
    <w:rsid w:val="00AD27A2"/>
    <w:rsid w:val="00AD46F3"/>
    <w:rsid w:val="00AE1167"/>
    <w:rsid w:val="00AE4FB0"/>
    <w:rsid w:val="00AE7BB9"/>
    <w:rsid w:val="00AF3717"/>
    <w:rsid w:val="00AF6D2E"/>
    <w:rsid w:val="00B00E99"/>
    <w:rsid w:val="00B0401A"/>
    <w:rsid w:val="00B07046"/>
    <w:rsid w:val="00B101B7"/>
    <w:rsid w:val="00B125B1"/>
    <w:rsid w:val="00B12936"/>
    <w:rsid w:val="00B12B83"/>
    <w:rsid w:val="00B13441"/>
    <w:rsid w:val="00B16553"/>
    <w:rsid w:val="00B20622"/>
    <w:rsid w:val="00B20F5C"/>
    <w:rsid w:val="00B24E56"/>
    <w:rsid w:val="00B25160"/>
    <w:rsid w:val="00B2542E"/>
    <w:rsid w:val="00B261E9"/>
    <w:rsid w:val="00B26342"/>
    <w:rsid w:val="00B26BFB"/>
    <w:rsid w:val="00B279B0"/>
    <w:rsid w:val="00B33D5F"/>
    <w:rsid w:val="00B351E8"/>
    <w:rsid w:val="00B3730F"/>
    <w:rsid w:val="00B401C0"/>
    <w:rsid w:val="00B44C3F"/>
    <w:rsid w:val="00B51CDE"/>
    <w:rsid w:val="00B51DB5"/>
    <w:rsid w:val="00B53071"/>
    <w:rsid w:val="00B53379"/>
    <w:rsid w:val="00B544B6"/>
    <w:rsid w:val="00B56DE9"/>
    <w:rsid w:val="00B6290A"/>
    <w:rsid w:val="00B63B31"/>
    <w:rsid w:val="00B64730"/>
    <w:rsid w:val="00B64D09"/>
    <w:rsid w:val="00B66ACE"/>
    <w:rsid w:val="00B7076B"/>
    <w:rsid w:val="00B71BAE"/>
    <w:rsid w:val="00B770B8"/>
    <w:rsid w:val="00B7739E"/>
    <w:rsid w:val="00B77D67"/>
    <w:rsid w:val="00B82ACB"/>
    <w:rsid w:val="00B849BB"/>
    <w:rsid w:val="00B91353"/>
    <w:rsid w:val="00B91659"/>
    <w:rsid w:val="00B964D5"/>
    <w:rsid w:val="00B97D16"/>
    <w:rsid w:val="00BA1E64"/>
    <w:rsid w:val="00BA6B54"/>
    <w:rsid w:val="00BA7B5C"/>
    <w:rsid w:val="00BB2863"/>
    <w:rsid w:val="00BC24E1"/>
    <w:rsid w:val="00BD101C"/>
    <w:rsid w:val="00BD110D"/>
    <w:rsid w:val="00BD34EE"/>
    <w:rsid w:val="00BD44E8"/>
    <w:rsid w:val="00BD5A3F"/>
    <w:rsid w:val="00BD6AE2"/>
    <w:rsid w:val="00BE1255"/>
    <w:rsid w:val="00BE2E58"/>
    <w:rsid w:val="00BF0F55"/>
    <w:rsid w:val="00BF4DBA"/>
    <w:rsid w:val="00C038BF"/>
    <w:rsid w:val="00C06143"/>
    <w:rsid w:val="00C14042"/>
    <w:rsid w:val="00C177BF"/>
    <w:rsid w:val="00C2333E"/>
    <w:rsid w:val="00C3688A"/>
    <w:rsid w:val="00C405D2"/>
    <w:rsid w:val="00C408E2"/>
    <w:rsid w:val="00C412CE"/>
    <w:rsid w:val="00C4213A"/>
    <w:rsid w:val="00C51707"/>
    <w:rsid w:val="00C5365D"/>
    <w:rsid w:val="00C536AB"/>
    <w:rsid w:val="00C600CA"/>
    <w:rsid w:val="00C62732"/>
    <w:rsid w:val="00C62D0B"/>
    <w:rsid w:val="00C63F26"/>
    <w:rsid w:val="00C658D1"/>
    <w:rsid w:val="00C662BF"/>
    <w:rsid w:val="00C70166"/>
    <w:rsid w:val="00C73500"/>
    <w:rsid w:val="00C76286"/>
    <w:rsid w:val="00C76D1F"/>
    <w:rsid w:val="00C8252F"/>
    <w:rsid w:val="00C83C44"/>
    <w:rsid w:val="00C83C77"/>
    <w:rsid w:val="00C84F6F"/>
    <w:rsid w:val="00C86EAB"/>
    <w:rsid w:val="00C86FBD"/>
    <w:rsid w:val="00C8726D"/>
    <w:rsid w:val="00C874A3"/>
    <w:rsid w:val="00C91AF6"/>
    <w:rsid w:val="00C9596A"/>
    <w:rsid w:val="00C95A3E"/>
    <w:rsid w:val="00C96978"/>
    <w:rsid w:val="00CA14A4"/>
    <w:rsid w:val="00CA3D2A"/>
    <w:rsid w:val="00CA7197"/>
    <w:rsid w:val="00CB1B03"/>
    <w:rsid w:val="00CB2CDB"/>
    <w:rsid w:val="00CB6678"/>
    <w:rsid w:val="00CB672A"/>
    <w:rsid w:val="00CB6A9F"/>
    <w:rsid w:val="00CB7656"/>
    <w:rsid w:val="00CC0055"/>
    <w:rsid w:val="00CC0D5C"/>
    <w:rsid w:val="00CC69F5"/>
    <w:rsid w:val="00CE147A"/>
    <w:rsid w:val="00CE64BF"/>
    <w:rsid w:val="00CF2AAD"/>
    <w:rsid w:val="00D0190E"/>
    <w:rsid w:val="00D04FC9"/>
    <w:rsid w:val="00D0660A"/>
    <w:rsid w:val="00D06862"/>
    <w:rsid w:val="00D12ECD"/>
    <w:rsid w:val="00D16F45"/>
    <w:rsid w:val="00D218AF"/>
    <w:rsid w:val="00D21C66"/>
    <w:rsid w:val="00D2213A"/>
    <w:rsid w:val="00D260EE"/>
    <w:rsid w:val="00D32873"/>
    <w:rsid w:val="00D33344"/>
    <w:rsid w:val="00D33CA5"/>
    <w:rsid w:val="00D34828"/>
    <w:rsid w:val="00D37A27"/>
    <w:rsid w:val="00D41D06"/>
    <w:rsid w:val="00D4312F"/>
    <w:rsid w:val="00D452C8"/>
    <w:rsid w:val="00D459A5"/>
    <w:rsid w:val="00D47A7F"/>
    <w:rsid w:val="00D51AAB"/>
    <w:rsid w:val="00D53D54"/>
    <w:rsid w:val="00D55563"/>
    <w:rsid w:val="00D55F14"/>
    <w:rsid w:val="00D61454"/>
    <w:rsid w:val="00D61848"/>
    <w:rsid w:val="00D61CF4"/>
    <w:rsid w:val="00D61FE3"/>
    <w:rsid w:val="00D62574"/>
    <w:rsid w:val="00D62E57"/>
    <w:rsid w:val="00D66500"/>
    <w:rsid w:val="00D66CD6"/>
    <w:rsid w:val="00D71879"/>
    <w:rsid w:val="00D72654"/>
    <w:rsid w:val="00D72AF1"/>
    <w:rsid w:val="00D7532D"/>
    <w:rsid w:val="00D76356"/>
    <w:rsid w:val="00D809F5"/>
    <w:rsid w:val="00D85373"/>
    <w:rsid w:val="00D87018"/>
    <w:rsid w:val="00D872FC"/>
    <w:rsid w:val="00D90F3B"/>
    <w:rsid w:val="00D957E4"/>
    <w:rsid w:val="00D969ED"/>
    <w:rsid w:val="00D9740D"/>
    <w:rsid w:val="00DA0244"/>
    <w:rsid w:val="00DA1596"/>
    <w:rsid w:val="00DA5EAD"/>
    <w:rsid w:val="00DA6DEE"/>
    <w:rsid w:val="00DB18C0"/>
    <w:rsid w:val="00DB2077"/>
    <w:rsid w:val="00DB47F6"/>
    <w:rsid w:val="00DB48FE"/>
    <w:rsid w:val="00DB5625"/>
    <w:rsid w:val="00DB5BAD"/>
    <w:rsid w:val="00DB6ACE"/>
    <w:rsid w:val="00DC1BE0"/>
    <w:rsid w:val="00DC5A9A"/>
    <w:rsid w:val="00DD1355"/>
    <w:rsid w:val="00DD13E9"/>
    <w:rsid w:val="00DD34AF"/>
    <w:rsid w:val="00DD370F"/>
    <w:rsid w:val="00DD5B7D"/>
    <w:rsid w:val="00DD60AF"/>
    <w:rsid w:val="00DD6195"/>
    <w:rsid w:val="00DD641F"/>
    <w:rsid w:val="00DD6C8C"/>
    <w:rsid w:val="00DD6F73"/>
    <w:rsid w:val="00DE1EC8"/>
    <w:rsid w:val="00DE5724"/>
    <w:rsid w:val="00DF040B"/>
    <w:rsid w:val="00DF36B7"/>
    <w:rsid w:val="00E00F9F"/>
    <w:rsid w:val="00E01981"/>
    <w:rsid w:val="00E041FC"/>
    <w:rsid w:val="00E06903"/>
    <w:rsid w:val="00E0760E"/>
    <w:rsid w:val="00E137CE"/>
    <w:rsid w:val="00E1391E"/>
    <w:rsid w:val="00E1407D"/>
    <w:rsid w:val="00E159B5"/>
    <w:rsid w:val="00E2034D"/>
    <w:rsid w:val="00E218F4"/>
    <w:rsid w:val="00E33A7E"/>
    <w:rsid w:val="00E34DA5"/>
    <w:rsid w:val="00E35604"/>
    <w:rsid w:val="00E36857"/>
    <w:rsid w:val="00E36FE5"/>
    <w:rsid w:val="00E40D87"/>
    <w:rsid w:val="00E4618E"/>
    <w:rsid w:val="00E54114"/>
    <w:rsid w:val="00E55D33"/>
    <w:rsid w:val="00E56C03"/>
    <w:rsid w:val="00E63D07"/>
    <w:rsid w:val="00E641FC"/>
    <w:rsid w:val="00E65015"/>
    <w:rsid w:val="00E738A3"/>
    <w:rsid w:val="00E75F7D"/>
    <w:rsid w:val="00E76ECA"/>
    <w:rsid w:val="00E7792E"/>
    <w:rsid w:val="00E87068"/>
    <w:rsid w:val="00E962E0"/>
    <w:rsid w:val="00E97DB5"/>
    <w:rsid w:val="00EA14A4"/>
    <w:rsid w:val="00EB0194"/>
    <w:rsid w:val="00EB0243"/>
    <w:rsid w:val="00EB250D"/>
    <w:rsid w:val="00EB4185"/>
    <w:rsid w:val="00EB4638"/>
    <w:rsid w:val="00EC27B4"/>
    <w:rsid w:val="00EC2FBD"/>
    <w:rsid w:val="00EC30F7"/>
    <w:rsid w:val="00EC338B"/>
    <w:rsid w:val="00EC365D"/>
    <w:rsid w:val="00EC431D"/>
    <w:rsid w:val="00EC455C"/>
    <w:rsid w:val="00EC51DA"/>
    <w:rsid w:val="00EC6D29"/>
    <w:rsid w:val="00EC6FC8"/>
    <w:rsid w:val="00ED46F8"/>
    <w:rsid w:val="00ED59B2"/>
    <w:rsid w:val="00EE2E27"/>
    <w:rsid w:val="00EE3351"/>
    <w:rsid w:val="00EF19A7"/>
    <w:rsid w:val="00EF45D9"/>
    <w:rsid w:val="00EF5877"/>
    <w:rsid w:val="00EF6D9B"/>
    <w:rsid w:val="00F0262F"/>
    <w:rsid w:val="00F02870"/>
    <w:rsid w:val="00F039CE"/>
    <w:rsid w:val="00F04B7E"/>
    <w:rsid w:val="00F04F5D"/>
    <w:rsid w:val="00F106F9"/>
    <w:rsid w:val="00F21598"/>
    <w:rsid w:val="00F23801"/>
    <w:rsid w:val="00F24CB6"/>
    <w:rsid w:val="00F24F08"/>
    <w:rsid w:val="00F26DD0"/>
    <w:rsid w:val="00F27D39"/>
    <w:rsid w:val="00F305DE"/>
    <w:rsid w:val="00F34C72"/>
    <w:rsid w:val="00F3619A"/>
    <w:rsid w:val="00F45028"/>
    <w:rsid w:val="00F45BD8"/>
    <w:rsid w:val="00F46888"/>
    <w:rsid w:val="00F64F7A"/>
    <w:rsid w:val="00F66CDA"/>
    <w:rsid w:val="00F7117A"/>
    <w:rsid w:val="00F74358"/>
    <w:rsid w:val="00F7474C"/>
    <w:rsid w:val="00F75CAE"/>
    <w:rsid w:val="00F80B67"/>
    <w:rsid w:val="00F824D5"/>
    <w:rsid w:val="00F824F8"/>
    <w:rsid w:val="00F83403"/>
    <w:rsid w:val="00F83824"/>
    <w:rsid w:val="00F83E57"/>
    <w:rsid w:val="00F857EA"/>
    <w:rsid w:val="00F85EA8"/>
    <w:rsid w:val="00F90460"/>
    <w:rsid w:val="00F9362B"/>
    <w:rsid w:val="00F93A49"/>
    <w:rsid w:val="00F96E3B"/>
    <w:rsid w:val="00F96F09"/>
    <w:rsid w:val="00FA1D92"/>
    <w:rsid w:val="00FA1DBE"/>
    <w:rsid w:val="00FA5E3E"/>
    <w:rsid w:val="00FB155D"/>
    <w:rsid w:val="00FB3FB8"/>
    <w:rsid w:val="00FC03B1"/>
    <w:rsid w:val="00FC2A81"/>
    <w:rsid w:val="00FC2B6A"/>
    <w:rsid w:val="00FC2E94"/>
    <w:rsid w:val="00FC7E54"/>
    <w:rsid w:val="00FD09A7"/>
    <w:rsid w:val="00FD5B27"/>
    <w:rsid w:val="00FE271C"/>
    <w:rsid w:val="00FF3935"/>
    <w:rsid w:val="00FF4014"/>
    <w:rsid w:val="00FF63CC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5FB69-F96C-4784-AFC9-6DCCFC45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.msu.by/handle/123456789/4207" TargetMode="External"/><Relationship Id="rId13" Type="http://schemas.openxmlformats.org/officeDocument/2006/relationships/hyperlink" Target="http://libr.msu.by/handle/123456789/4211" TargetMode="External"/><Relationship Id="rId18" Type="http://schemas.openxmlformats.org/officeDocument/2006/relationships/hyperlink" Target="https://libr.msu.by/handle/123456789/168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.msu.by/handle/123456789/4189" TargetMode="External"/><Relationship Id="rId12" Type="http://schemas.openxmlformats.org/officeDocument/2006/relationships/hyperlink" Target="http://libr.msu.by/handle/123456789/4204" TargetMode="External"/><Relationship Id="rId17" Type="http://schemas.openxmlformats.org/officeDocument/2006/relationships/hyperlink" Target="http://libr.msu.by/handle/123456789/11933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.msu.by/handle/123456789/83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.msu.by/handle/123456789/4202" TargetMode="External"/><Relationship Id="rId11" Type="http://schemas.openxmlformats.org/officeDocument/2006/relationships/hyperlink" Target="https://libr.msu.by/handle/123456789/19984" TargetMode="External"/><Relationship Id="rId5" Type="http://schemas.openxmlformats.org/officeDocument/2006/relationships/hyperlink" Target="https://libr.msu.by/handle/123456789/15951" TargetMode="External"/><Relationship Id="rId15" Type="http://schemas.openxmlformats.org/officeDocument/2006/relationships/hyperlink" Target="http://libr.msu.by/handle/123456789/9641" TargetMode="External"/><Relationship Id="rId10" Type="http://schemas.openxmlformats.org/officeDocument/2006/relationships/hyperlink" Target="http://libr.msu.by/handle/123456789/42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.msu.by/handle/123456789/4203" TargetMode="External"/><Relationship Id="rId14" Type="http://schemas.openxmlformats.org/officeDocument/2006/relationships/hyperlink" Target="http://libr.msu.by/handle/123456789/9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sheveleva_166a</cp:lastModifiedBy>
  <cp:revision>7</cp:revision>
  <dcterms:created xsi:type="dcterms:W3CDTF">2021-01-11T11:38:00Z</dcterms:created>
  <dcterms:modified xsi:type="dcterms:W3CDTF">2025-02-25T08:30:00Z</dcterms:modified>
</cp:coreProperties>
</file>