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44C" w:rsidRPr="0073244C" w:rsidRDefault="0073244C" w:rsidP="00732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32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в международных научных мероприятиях (основные доклады):</w:t>
      </w:r>
    </w:p>
    <w:p w:rsidR="0073244C" w:rsidRPr="0073244C" w:rsidRDefault="0073244C" w:rsidP="00732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2010</w:t>
      </w:r>
    </w:p>
    <w:p w:rsidR="0073244C" w:rsidRPr="0073244C" w:rsidRDefault="0073244C" w:rsidP="007324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 В. В. Становление и особенности современного правового обеспечение свободы совести в Республике Беларусь. — Доклад на Международной научно-практической заочной конференции «Свобода совести и новые религиозные движения» (г. Могилев, МГУ имени А. А. Кулешова, март 2010 г.).</w:t>
      </w:r>
    </w:p>
    <w:p w:rsidR="0073244C" w:rsidRPr="0073244C" w:rsidRDefault="0073244C" w:rsidP="007324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Толерантность как фактор свободы совести. — Доклад на Международной научно-практической конференции «Религия и общество: актуальные проблемы свободы совести» (г. Могилев, МГУ имени А. А. Кулешова, 6 мая 2010 г.).</w:t>
      </w:r>
    </w:p>
    <w:p w:rsidR="0073244C" w:rsidRPr="0073244C" w:rsidRDefault="0073244C" w:rsidP="007324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Из истории культурологических исканий в белорусской мысли первой половины ХVII века: «Лабиринт» Фомы Иевлевича. — Доклад на Международной научной конференции «Довгирдовские чтения – 1: эпистемология и философия науки» (г. Минск, Институт философии НАНБ, 13–14 мая 2010 г.).</w:t>
      </w:r>
    </w:p>
    <w:p w:rsidR="0073244C" w:rsidRPr="0073244C" w:rsidRDefault="0073244C" w:rsidP="007324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Религиозность в современной Беларуси: мифы и действительность. — Доклад на Международной научно-практической конференции «Проблемы и перспективы становления гражданского общества в Беларуси» (г. Могилев, МГУП, 20–21 мая 2010 г.).</w:t>
      </w:r>
    </w:p>
    <w:p w:rsidR="0073244C" w:rsidRPr="0073244C" w:rsidRDefault="0073244C" w:rsidP="007324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Православие на «рубеже культур»: из истории белорусско-украинской мысли Позднего Возрождения. — Доклад на Международной научно-практической конференции «Духовно-нравственное воспитание на основе отечественных культурно-исторических и религиозных традиций и ценностей» (г.п. Жировичи, 27 мая 2010 г.).</w:t>
      </w:r>
    </w:p>
    <w:p w:rsidR="0073244C" w:rsidRPr="0073244C" w:rsidRDefault="0073244C" w:rsidP="007324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Образ Андрея Первозванного в старобелорусской литературе 12–17 вв. — Даклад на Міжнароднай навуковай канферэнцыі «Куляшоўскія чытанні» (Магілёў, 29–30 красавіка 2010 г.).</w:t>
      </w:r>
    </w:p>
    <w:p w:rsidR="0073244C" w:rsidRPr="0073244C" w:rsidRDefault="0073244C" w:rsidP="007324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Коллизии идеи восточнославянского единства в белорусской мысли периода военного противостояния России и Речи Посполитой второй половины XVII в. — Доклад на Межгосударственной конференции «Русское наследие в странах Восточной и Центральной Европы» (г. Брянск, Россия, 5–10 июля 2010 г.).</w:t>
      </w:r>
    </w:p>
    <w:p w:rsidR="0073244C" w:rsidRPr="0073244C" w:rsidRDefault="0073244C" w:rsidP="007324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Особенности правового обеспечения свободы религии в Республике Беларусь. — Доклад на XV Международной научной конференции «Свобода peлігії i демократія — cтapi i нoві виклики» (г. Киев, Украина, 5–6 августа 2010 г.).</w:t>
      </w:r>
    </w:p>
    <w:p w:rsidR="0073244C" w:rsidRPr="0073244C" w:rsidRDefault="0073244C" w:rsidP="007324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К вопросу о становлении кооперационной модели государственно-конфессиональных отношений в Республике Беларусь. — Доклад на Международной научно-практической конференции «Свобода мысли, совести и религии: международно-правовые стандарты и их имплементация в национальные правовые системы европейских государств» (г. Минск, «Центр изучения современной религиозности», 10 сентября 2010 г.).</w:t>
      </w:r>
    </w:p>
    <w:p w:rsidR="0073244C" w:rsidRPr="0073244C" w:rsidRDefault="0073244C" w:rsidP="007324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Становление кооперационной модели государственно-конфессиональных отношений в Республике Беларусь. — Доклад на Второй Международной научно-практической конференции «Религии России: проблемы социального служения» (г. Нижний Новгород, Россия. 6–9 октября 2010 г.).</w:t>
      </w:r>
    </w:p>
    <w:p w:rsidR="0073244C" w:rsidRPr="0073244C" w:rsidRDefault="0073244C" w:rsidP="007324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США и свобода совести. — Доклад на Международной научной конференции «Романовские чтения – VII» (г. Могилев, МГУ имени А. А. Кулешова, 26 ноября 2010 г.).</w:t>
      </w:r>
    </w:p>
    <w:p w:rsidR="0073244C" w:rsidRPr="0073244C" w:rsidRDefault="0073244C" w:rsidP="007324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Старостенко В. В. Свобода совести, образование и религия в Республике Беларусь. — Доклад на Международной научной конференции «Национальная философия в контексте современных глобальных процессов» (г. Минск, Институт философии НАНБ, 16–17 декабря 2010 г.).</w:t>
      </w:r>
    </w:p>
    <w:p w:rsidR="0073244C" w:rsidRPr="0073244C" w:rsidRDefault="0073244C" w:rsidP="00732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2011</w:t>
      </w:r>
    </w:p>
    <w:p w:rsidR="0073244C" w:rsidRPr="0073244C" w:rsidRDefault="0073244C" w:rsidP="007324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Устойчивость общественного развития: религиоведческий аспект. — Доклад на Международной научной конференции «Философия в Беларуси и перспективы мировой интеллектуальной культуры» (г. Минск, Институт философии НАНБ, 14–15 апреля 2011 г.).</w:t>
      </w:r>
    </w:p>
    <w:p w:rsidR="0073244C" w:rsidRPr="0073244C" w:rsidRDefault="0073244C" w:rsidP="007324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Проблема веротерпимости в католико-униатской публицистике конца XVI – начала XVII вв. — Доклад на Международной научной конференции «Кулешовские чтения» (г. Могилев, МГУ имени А. А. Кулешова, 27–28 апреля 2011 г.).</w:t>
      </w:r>
    </w:p>
    <w:p w:rsidR="0073244C" w:rsidRPr="0073244C" w:rsidRDefault="0073244C" w:rsidP="007324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Старостенко, В. В. Основные модели государственно-конфессиональных отношений в международной практике. — Доклад на Международной научно-практической конференции «Религия и общество – 6» (г. Могилев, МГУ имени А. А. Кулешова, 13 мая 2011 г.).</w:t>
      </w:r>
    </w:p>
    <w:p w:rsidR="0073244C" w:rsidRPr="0073244C" w:rsidRDefault="0073244C" w:rsidP="007324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Состояние и динамика конфессиональной ситуации в Могилевской области: 2000-е гг. — Доклад на VII Международной научной конференции «Гісторыя Магілёва: мінулае і сучаснасць» (г. Магілёў, 29–30 чэрвеня 2011 г.).</w:t>
      </w:r>
    </w:p>
    <w:p w:rsidR="0073244C" w:rsidRPr="0073244C" w:rsidRDefault="0073244C" w:rsidP="007324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Религия и образование: правовые основы и практика взаимоотношений в Республике Беларусь. — Международная научно-практическая конференция «Религия как социальный институт» (г. Москва, Россия, 5–6 сентября 2011 г.).</w:t>
      </w:r>
    </w:p>
    <w:p w:rsidR="0073244C" w:rsidRPr="0073244C" w:rsidRDefault="0073244C" w:rsidP="007324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Эволюция законодательства Беларуси о свободе совести: от сепарационной к кооперационной модели государственно-конфессиональных отношений. — III международная научно-практическая Интернет-конференция «Молодежь. Наука. Инновации» (г. Пенза, Пензенский филиал РГУИТП, Россия, 2011).</w:t>
      </w:r>
    </w:p>
    <w:p w:rsidR="0073244C" w:rsidRPr="0073244C" w:rsidRDefault="0073244C" w:rsidP="007324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Религиоведческая экспертиза и права несовершеннолетних в области обеспечения свободы совести. — Международная научно-практическая конференция «Беларусь и Россия в европейском контексте: проблемы государственного управления процессом модернизации» (г. Минск, Институт философии НАНБ, 20–21 октября 2011 г.).</w:t>
      </w:r>
    </w:p>
    <w:p w:rsidR="0073244C" w:rsidRPr="0073244C" w:rsidRDefault="0073244C" w:rsidP="007324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Конституционное регулирование права на свободу совести в странах СНГ. — Международная научно-практическая конференция «Беларусь и Россия в европейском контексте: проблемы государственного управления процессом модернизации» (г. Минск, Институт философии НАНБ, 20–21 октября 2011 г.).</w:t>
      </w:r>
    </w:p>
    <w:p w:rsidR="0073244C" w:rsidRPr="0073244C" w:rsidRDefault="0073244C" w:rsidP="007324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Становление Киево-Могилянского православия и формирование стратегии социально-религиозного компромисса во второй трети XVII в. — «Довгирдовские чтения II: философская классика и современные проблемы социокультурного развития» (г. Минск, Институт философии НАНБ, 11 ноября 2011 г.).</w:t>
      </w:r>
    </w:p>
    <w:p w:rsidR="0073244C" w:rsidRPr="0073244C" w:rsidRDefault="0073244C" w:rsidP="007324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К вопросу о типологии религиозных организаций в Республике Беларусь. — Международная научная конференция «Романовские чтения VІII» (г. Могилев, МГУ имени А. А. Кулешова, 24 ноября 2011 г.).</w:t>
      </w:r>
    </w:p>
    <w:p w:rsidR="0073244C" w:rsidRPr="0073244C" w:rsidRDefault="0073244C" w:rsidP="007324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Стратегия устойчивого общественного развития и конфессиональная сфера Республики Беларусь. — Международная научно-</w:t>
      </w: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практическая конференция «Рэспубліка Беларусь. 20 год незалежнасці» (г. Минск, Институт истории НАНБ, НАНБ, 24 ноября 2011 г.).</w:t>
      </w:r>
    </w:p>
    <w:p w:rsidR="0073244C" w:rsidRPr="0073244C" w:rsidRDefault="0073244C" w:rsidP="007324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Государственная система образования и религия в Республике Беларусь: правовые основы и практика взаимоотношений. — Международная научная конференция «Диалог между обществом и религиозными общностями и экуменический диалог как фактор устойчивого развития плюрализма и религиозной свободы» (г. Минск, «Центр изучения современной религиозности», 9–10 декабря 2011 г.).</w:t>
      </w:r>
    </w:p>
    <w:p w:rsidR="0073244C" w:rsidRPr="0073244C" w:rsidRDefault="0073244C" w:rsidP="007324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Идеи свободы религии в белорусско-украинской полемической литературе по проблеме Брестской унии. — VI Международная научно-практическая конференция «Гармонизация украино-российских отношений и перспективы развития восточнославянской цивилизации» (г. Харьков, Украина, 15–16 декабря 2011 г.).</w:t>
      </w:r>
    </w:p>
    <w:p w:rsidR="0073244C" w:rsidRPr="0073244C" w:rsidRDefault="0073244C" w:rsidP="007324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Особенности религиозности населения современной Беларуси и свобода совести. — Международная научная конференция «Духовные процессы и социально-политическая мысль в России: прошлое и настоящее» (г. Нижний Новгород, Россия, 15–16 декабря 2011 г.).</w:t>
      </w:r>
    </w:p>
    <w:p w:rsidR="0073244C" w:rsidRPr="0073244C" w:rsidRDefault="0073244C" w:rsidP="007324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Коллизии становления «кооперационной модели» государственно-конфессиональных отношений в Республике Беларусь. — Международная научно-практическая конференция «Свобода совести в российском и международном измерении» (г. Москва – Пенза, Россия, 4–5 декабря 2011 г.).</w:t>
      </w:r>
    </w:p>
    <w:p w:rsidR="0073244C" w:rsidRPr="0073244C" w:rsidRDefault="0073244C" w:rsidP="00732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2012</w:t>
      </w:r>
    </w:p>
    <w:p w:rsidR="0073244C" w:rsidRPr="0073244C" w:rsidRDefault="0073244C" w:rsidP="007324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Вопросы свободы совести в социально-философской мысли Беларуси позднего Возрождения. — «Довгирдовские чтения III: философская антропология и социальная философия» (г. Минск, Институт философии НАНБ, 26–27 апреля 2012 г.).</w:t>
      </w:r>
    </w:p>
    <w:p w:rsidR="0073244C" w:rsidRPr="0073244C" w:rsidRDefault="0073244C" w:rsidP="007324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К проблеме обеспечения свободы совести в Беларуси. — Международная научно-практическая конференция «Религия и общество – 7» (г. Могилев, МГУ имени А. А. Кулешова, 3 мая 2012 г.).</w:t>
      </w:r>
    </w:p>
    <w:p w:rsidR="0073244C" w:rsidRPr="0073244C" w:rsidRDefault="0073244C" w:rsidP="007324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К вопросу о религиозности населения современной Беларуси и Могилевской области. — Научная конференция «Археология, этнография и история Могилевщины и Верхнего Поднепровья» (г. Могилев, 18–19 декабря 2012 г.).</w:t>
      </w:r>
    </w:p>
    <w:p w:rsidR="0073244C" w:rsidRPr="0073244C" w:rsidRDefault="0073244C" w:rsidP="007324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Светскость образования и свобода совести. — Третья международная научная конференция «Трансформация образования и мировоззрения в современном мире» (г. Минск, БГПУ, 19 октября 2012 г.).</w:t>
      </w:r>
    </w:p>
    <w:p w:rsidR="0073244C" w:rsidRPr="0073244C" w:rsidRDefault="0073244C" w:rsidP="007324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Идея толерантности в ренессансно-гуманистической мысли Беларуси. — Международная научная конференция «Наука, религия и толерантность: вызовы и проблемы современности» (г. Владимир, Россия, 24–28 октября 2012 г.).</w:t>
      </w:r>
    </w:p>
    <w:p w:rsidR="0073244C" w:rsidRPr="0073244C" w:rsidRDefault="0073244C" w:rsidP="007324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Вопросы свободы совести в документах СНГ. — Международная научная конференция «Императивы творчества и гармонии в проектировании человекомерных систем» (г. Минск, Институт философии НАНБ, 15–16 ноября 2012 г.).</w:t>
      </w:r>
    </w:p>
    <w:p w:rsidR="0073244C" w:rsidRPr="0073244C" w:rsidRDefault="0073244C" w:rsidP="007324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Образование, религия и свобода совести в Республике Беларусь. — Третья Всероссийская научно-практическая конференция «Религиозная ситуация в российских регионах» (г. Омск, Россия, 23–24 ноября 2012 г.).</w:t>
      </w:r>
    </w:p>
    <w:p w:rsidR="0073244C" w:rsidRPr="0073244C" w:rsidRDefault="0073244C" w:rsidP="007324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Старостенко В. В. Развитие государственно-конфессиональных отношений в Российской империи на рубеже XIX–XX вв. — Международная научная конференция «Романовские чтения 9» (г. Могилев, МГУ имени А. А. Кулешова, 29 ноября 2012 г.).</w:t>
      </w:r>
    </w:p>
    <w:p w:rsidR="0073244C" w:rsidRPr="0073244C" w:rsidRDefault="0073244C" w:rsidP="00732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2013</w:t>
      </w:r>
    </w:p>
    <w:p w:rsidR="0073244C" w:rsidRPr="0073244C" w:rsidRDefault="0073244C" w:rsidP="007324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Тенденции и особенности конфессиональных процессов в Беларуси периода «религиозного ренессанса». — Международная научно-практическая конференция «Актуальные проблемы социально-гуманитарных наук», посвященная 100-летию МГУ им. А. А. Кулешова (г. Могилев, МГУ имени А. А. Кулешова, 18–19 апреля 2013 г.).</w:t>
      </w:r>
    </w:p>
    <w:p w:rsidR="0073244C" w:rsidRPr="0073244C" w:rsidRDefault="0073244C" w:rsidP="007324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Религиозный фактор развития общественно-политической мысли Беларуси в середине XVII века. — Международная научно-практическая конференция «Историко-философские исследования в регионе Восточной Европы: опыт, задачи, социокультурная значимость» (г. Минск, Институт философии НАНБ, 26 апреля 2013 г.).</w:t>
      </w:r>
    </w:p>
    <w:p w:rsidR="0073244C" w:rsidRPr="0073244C" w:rsidRDefault="0073244C" w:rsidP="007324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Современное состояние и особенности религиозности населения Могилевщины. — VІII Международная научная конференция «История Могилёва: прошлое и современность» (г. Могилев, Музей истории Могилева, 27–28 июня 2013 г.).</w:t>
      </w:r>
    </w:p>
    <w:p w:rsidR="0073244C" w:rsidRPr="0073244C" w:rsidRDefault="0073244C" w:rsidP="007324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Свобода совести и религия в системе национальной безопасности Республики Беларусь. — Довгирдовские чтения ІV: тенденции духовно-нравственного развития современного общества (г. Минск, Институт философии НАНБ, 16–17 мая 2013 г.).</w:t>
      </w:r>
    </w:p>
    <w:p w:rsidR="0073244C" w:rsidRPr="0073244C" w:rsidRDefault="0073244C" w:rsidP="007324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Власть и религия: светское государство и обеспечение свободы совести в Республике Беларусь. — Международная научная конференция «Крещение Руси в судьбах народов Беларуси, России и Украины: выбор цивилизационного пути» (г. Минск, Институт истории НАНБ, 7 июня 2013 г.).</w:t>
      </w:r>
    </w:p>
    <w:p w:rsidR="0073244C" w:rsidRPr="0073244C" w:rsidRDefault="0073244C" w:rsidP="007324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Идеи межконфессионального согласия в белорусской мысли эпохи Ренессанса. — Третья Международная научно-практическая конференция «Религии России: проблемы социального служения и патриотического воспитания» (г. Нижний Новгород, Россия, 2–5 октября 2013 г.).</w:t>
      </w:r>
    </w:p>
    <w:p w:rsidR="0073244C" w:rsidRPr="0073244C" w:rsidRDefault="0073244C" w:rsidP="007324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Религия и образование в контексте национального законодательства Республики Беларусь о свободе совести. — Международная научно-практическая конференция «Свобода религии или вероисповедания: общие принципы и правовые условия реализации данного права в различных государствах (лучшие практики государств)» (г. Минск, «Центр изучения современной религиозности», 8–9 ноября 2013 г.).</w:t>
      </w:r>
    </w:p>
    <w:p w:rsidR="0073244C" w:rsidRPr="0073244C" w:rsidRDefault="0073244C" w:rsidP="007324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Религиоведческие знания в системе социально-гуманитарного образования. — Международная научная конференция «Интеллектуальный капитал Евразийского союза: проблемы эффективного управления в обществе, основанном на знаниях (Ко Всемирному дню философии ЮНЕСКО)» (г. Минск, Институт философии НАНБ, 14–15 ноября 2013 г.).</w:t>
      </w:r>
    </w:p>
    <w:p w:rsidR="0073244C" w:rsidRPr="0073244C" w:rsidRDefault="0073244C" w:rsidP="00732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2014</w:t>
      </w:r>
    </w:p>
    <w:p w:rsidR="0073244C" w:rsidRPr="0073244C" w:rsidRDefault="0073244C" w:rsidP="007324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Конфессиональный аспект проблемы устойчивого общественного развития. — III Международная научно-практическая конференция «Проблемы устойчивого развития регионов Республики Беларусь и сопредельных стран» (г. Могилев, МГУ имени А. А. Кулешова, 4 апреля 2014 г.).</w:t>
      </w:r>
    </w:p>
    <w:p w:rsidR="0073244C" w:rsidRPr="0073244C" w:rsidRDefault="0073244C" w:rsidP="007324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Старостенко В. В. Католицизм в конфессиональной структуре Могилевской области. — Международная научно-практическая конференция «Религия и общество — 8» (г. Могилев, МГУ имени А. А. Кулешова, 15 мая 2014 г.).</w:t>
      </w:r>
    </w:p>
    <w:p w:rsidR="0073244C" w:rsidRPr="0073244C" w:rsidRDefault="0073244C" w:rsidP="007324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К проблеме «светского теологического образования». — Международный круглый стол «Религиоведение в системе социогуманитарного знания и образования» (г. Могилев, МГОИРО, 15 мая 2014 г.).</w:t>
      </w:r>
    </w:p>
    <w:p w:rsidR="0073244C" w:rsidRPr="0073244C" w:rsidRDefault="0073244C" w:rsidP="007324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Религиозный аспект идеи интеграции с Россией в белорусско-украинском православии XVII в. — VI Международная научная конференция «Церковь, государство и общество в истории России и православных стран: религия, наука и образование» (г. Владимир, Россия, 20–24 мая 2014 г.).</w:t>
      </w:r>
    </w:p>
    <w:p w:rsidR="0073244C" w:rsidRPr="0073244C" w:rsidRDefault="0073244C" w:rsidP="007324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Религия в светских учреждениях образования: религиоведческо-правовые аспекты проблемы. — Международная научная конференция «Религия и образование в светских обществах: опыт, проблемы, перспективы» (г. Минск, Институт философии НАНБ, 27–28 мая 2014 г.).</w:t>
      </w:r>
    </w:p>
    <w:p w:rsidR="0073244C" w:rsidRPr="0073244C" w:rsidRDefault="0073244C" w:rsidP="007324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К вопросу об истоках религиозной толерантности в Беларуси. — Международная научно-практическая конференция «Роль этнического, языкового и культурного разнообразия в современном обществе» (г. Могилев, МГУП, 29–30 мая 2014 г.).</w:t>
      </w:r>
    </w:p>
    <w:p w:rsidR="0073244C" w:rsidRPr="0073244C" w:rsidRDefault="0073244C" w:rsidP="007324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К типологии конфессионального пространства Республики Беларусь. — Четвертая Всероссийская научно-практическая конференция «Религиозная ситуация в российских регионах» (г. Омск, Омская академия МВД России, 7–8 октября 2014 г.).</w:t>
      </w:r>
    </w:p>
    <w:p w:rsidR="0073244C" w:rsidRPr="0073244C" w:rsidRDefault="0073244C" w:rsidP="007324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Религиоведческие знания как фактор социализации личности в условиях правовой системы светского государства. Международная научно-практическая конференция «Психолого-педагогическое изучение воспитанности учащегося и качества воспитательной среды в контексте компетентностного подхода» (г. Ярцево, Россия, 6 ноября 2014 г.).</w:t>
      </w:r>
    </w:p>
    <w:p w:rsidR="0073244C" w:rsidRPr="0073244C" w:rsidRDefault="0073244C" w:rsidP="007324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Проблема развития  интеллектуальной культуры в Беларуси ХVII в. в отражении «Лабиринта» Фомы Иевлевича. Первая международная научная конференция «Интеллектуальная культура Беларуси: истоки, традиции, методология исследования» (г. Минск, Институт философии НАНБ, 13–14 ноября 2014 г.).</w:t>
      </w:r>
    </w:p>
    <w:p w:rsidR="0073244C" w:rsidRPr="0073244C" w:rsidRDefault="0073244C" w:rsidP="007324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Вероисповедные ориентации населения Могилевской области. Международная научная конференция «Романовские чтения – X» (г. Могилев, МГУ имени А. А. Кулешова, 27–28 ноября 2014 г.).</w:t>
      </w:r>
    </w:p>
    <w:p w:rsidR="0073244C" w:rsidRPr="0073244C" w:rsidRDefault="0073244C" w:rsidP="00732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</w:t>
      </w:r>
    </w:p>
    <w:p w:rsidR="0073244C" w:rsidRPr="0073244C" w:rsidRDefault="0073244C" w:rsidP="007324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Религиозная сфера и обеспечение национальной безопасности Республики Беларусь в гуманитарной области. — III Международная научно-практическая конференция «Актуальные проблемы социально-гуманитарного знания в контексте обеспечения национальной безопасности» (г. Минск, Военная академия Республики Беларусь, 9–10 апреля 2015 г.).</w:t>
      </w:r>
    </w:p>
    <w:p w:rsidR="0073244C" w:rsidRPr="0073244C" w:rsidRDefault="0073244C" w:rsidP="007324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Религиозный аспект устойчивого общественного развития. — Международная конференция «Научное обеспечение регионального развития» (г. Ростов-на-Дону, Россия, 23–24 апреля).</w:t>
      </w:r>
    </w:p>
    <w:p w:rsidR="0073244C" w:rsidRPr="0073244C" w:rsidRDefault="0073244C" w:rsidP="007324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О направлениях совершенствования законодательства о свободе совести в Республике Беларусь. — IX Международная научно-практическая конференция «Религия и общество» (г. Могилев, МГУ имени А. А. Кулешова, 10–12 марта 2015 г.).</w:t>
      </w:r>
    </w:p>
    <w:p w:rsidR="0073244C" w:rsidRPr="0073244C" w:rsidRDefault="0073244C" w:rsidP="007324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Старостенко В. В. Беларусь и Ватикан: перипетии Конкордата. — IX Международная научно-практическая конференция «Религия и общество» (г. Могилев, МГУ имени А. А. Кулешова, 10–12 марта 2015 г.).</w:t>
      </w:r>
    </w:p>
    <w:p w:rsidR="0073244C" w:rsidRPr="0073244C" w:rsidRDefault="0073244C" w:rsidP="007324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Религия и становление религиозного права в Древней Руси. — Международная научная конференция «Святой князь Владимир и крещение Руси: цивилизационный выбор восточнославянского мира» (Жировичи, г. Минск 14–15 мая 2015 г.).</w:t>
      </w:r>
    </w:p>
    <w:p w:rsidR="0073244C" w:rsidRPr="0073244C" w:rsidRDefault="0073244C" w:rsidP="007324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Религия и тенденции мировоззренческого самоопределения студенчества Могилевщины. — ІХ Міжнародная навуковая канферэнцыя «Гісторыяі Магілёва: мінулае і сучаснасць» (г. Магілёў, 25–26 чэрвеня 2015 года).</w:t>
      </w:r>
    </w:p>
    <w:p w:rsidR="0073244C" w:rsidRPr="0073244C" w:rsidRDefault="0073244C" w:rsidP="007324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Государственно-конфессиональные отношения и обеспечение свободы совести в Республике Беларусь. — Всероссийская научная конференция «Гуманистическое содержание принципа свободы мысли, совести, религии и убеждений» (Россия, г. Москва, МГУ имени М. В. Ломоносова, 15–16 октября 2015 г.).</w:t>
      </w:r>
    </w:p>
    <w:p w:rsidR="0073244C" w:rsidRPr="0073244C" w:rsidRDefault="0073244C" w:rsidP="007324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Современное состояние Римско-католической церкви в Республике Беларусь. — II Международный круглый стол «Религиоведение в системе социогуманитарного знания и образования» (г. Могилев, МГУ имени А. А. Кулешова, МГОИРО; 10–12 марта 2015 г.).</w:t>
      </w:r>
    </w:p>
    <w:p w:rsidR="0073244C" w:rsidRPr="0073244C" w:rsidRDefault="0073244C" w:rsidP="007324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Реформация и братское движение в Беларуси второй половины XVI в. – начала XVII в. — Международная конференция кафедры философии и религиоведения Владимирского государственного университета им. А. Г. и Н. Г. Столетовых: «Религия и религиозность в локальном и глобальном измерении – III» (Россия, г. Владимир, ВлГУ, 8–9 октября, 2015 г.).</w:t>
      </w:r>
    </w:p>
    <w:p w:rsidR="0073244C" w:rsidRPr="0073244C" w:rsidRDefault="0073244C" w:rsidP="007324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Традиционализм и религиозное свободомыслие в творчестве Франциска Скорины. — Международная конференция кафедры философии и религиоведения Владимирского государственного университета им. А. Г. и Н. Г. Столетовых: «Религия и религиозность в локальном и глобальном измерении – III» (Россия, г. Владимир, ВлГУ, 8–9 октября, 2015 г.).</w:t>
      </w:r>
    </w:p>
    <w:p w:rsidR="0073244C" w:rsidRPr="0073244C" w:rsidRDefault="0073244C" w:rsidP="007324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Религиозная толерантность как фактор свободы совести в исторической ретроспекции Беларуси. — IV Международная научно-теоретическая конференция «Толерантность как социогуманитарная проблема современности» (Украина, г. Житомир, Житомирский государственный университет имени Ивана Франка, 1–2 октября 2015 г.).</w:t>
      </w:r>
    </w:p>
    <w:p w:rsidR="0073244C" w:rsidRPr="0073244C" w:rsidRDefault="0073244C" w:rsidP="007324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Религиоведческое знание и формирование толерантного социального взаимодействия в поликонфессиональных сообществах. — Международная научно-практическая конференция «Современное образование: мировые тенденции и региональные аспекты» (г. Могилев, МГОИРО, 4 декабря 2015 г.).</w:t>
      </w:r>
    </w:p>
    <w:p w:rsidR="0073244C" w:rsidRPr="0073244C" w:rsidRDefault="0073244C" w:rsidP="007324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Беларусь: национальные интересы и вызовы религиозной глобализации. — Всеукраїнська науково-торетична конференція з міжнародною участю «Філософія, релігія та культура у глобалізованому світі» (Україна, м. Житомир, 24 листопада 2015 р.).</w:t>
      </w:r>
    </w:p>
    <w:p w:rsidR="0073244C" w:rsidRPr="0073244C" w:rsidRDefault="0073244C" w:rsidP="007324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Тенденции конфессиональных процессов в восточном регионе Республики Беларусь. — Международная научная конференция «Романовские чтения – ХI» (г. Могилев, 26–27 ноября 2015 г., МГУ имени А. А. Кулешова).</w:t>
      </w:r>
    </w:p>
    <w:p w:rsidR="0073244C" w:rsidRPr="0073244C" w:rsidRDefault="0073244C" w:rsidP="007324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Религиоведческое знание и формирование толерантного социального взаимодействия в поликонфессиональных сообществах. — Международная научно-практическая конференция «Современное образование: мировые тенденции и региональные подходы» (г. Могилев, МГОИРО, 4 декабря 2015 г.).</w:t>
      </w:r>
    </w:p>
    <w:p w:rsidR="0073244C" w:rsidRPr="0073244C" w:rsidRDefault="0073244C" w:rsidP="00732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2016</w:t>
      </w:r>
    </w:p>
    <w:p w:rsidR="0073244C" w:rsidRPr="0073244C" w:rsidRDefault="0073244C" w:rsidP="007324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Свобода совести в международном и национальном праве. — Всероссийская научно-практическая конференция «Конституция Российской Федерации и права и свободы человека и гражданина» (Россия, г. Омск, Омская юридическая академия, 18 февраля 2016 г.).</w:t>
      </w:r>
    </w:p>
    <w:p w:rsidR="0073244C" w:rsidRPr="0073244C" w:rsidRDefault="0073244C" w:rsidP="007324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Развитие католицизма в Республике Беларусь и ее восточном регионе в статистическом измерении. — X Международная научно-практическая конференция «Религия и общество» (г. Могилев, 10–12 марта 2016 г.).</w:t>
      </w:r>
    </w:p>
    <w:p w:rsidR="0073244C" w:rsidRPr="0073244C" w:rsidRDefault="0073244C" w:rsidP="007324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Идея свободы совести в деятельности Конституционно-демократической партии России 1905–1906 гг. — X Международная научно-практическая конференция «Религия и общество» (г. Могилев, 10–12 марта 2016 г.).</w:t>
      </w:r>
    </w:p>
    <w:p w:rsidR="0073244C" w:rsidRPr="0073244C" w:rsidRDefault="0073244C" w:rsidP="007324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Кооперационная модель государственно-конфессиональных отношений в глобальном и национальном измерении. — Международная научная конференция «Философское знание и вызовы цивилизационного развития» (г. Минск, Институт философии НАНБ, 21–22 апреля 2016 г.).</w:t>
      </w:r>
    </w:p>
    <w:p w:rsidR="0073244C" w:rsidRPr="0073244C" w:rsidRDefault="0073244C" w:rsidP="007324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Теология в образовательном пространстве Республики Беларусь и обеспечение свободы совести. — Третий конгресс российских исследователей религии (Россия, г. Владимир, Владимирский государственный университет имени А. Г. и Н. Г. Столетовых; Ассоциация российских религиоведческих центров, 7–9 октября 2016 г.).</w:t>
      </w:r>
    </w:p>
    <w:p w:rsidR="0073244C" w:rsidRPr="0073244C" w:rsidRDefault="0073244C" w:rsidP="007324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Светское государство и законодательное обеспечение свободы совести в Республике Беларусь. — Международная научно-практическая конференция «Актуальные проблемы права и правоприменительной деятельности на современном этапе» (Россия, г. Новороссийск, Новороссийский филиал Краснодарского университета МВД России, НФ КрУ МВД России, 22–23 сентября 2016 г.).</w:t>
      </w:r>
    </w:p>
    <w:p w:rsidR="0073244C" w:rsidRPr="0073244C" w:rsidRDefault="0073244C" w:rsidP="007324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Просветительство и конфессиональность Франциска Скорины. — Международная научно-практическая конференция «Франциск Скорина: жизнь, труды и время» (г. Минск, 21 октября 2016 г.).</w:t>
      </w:r>
    </w:p>
    <w:p w:rsidR="0073244C" w:rsidRPr="0073244C" w:rsidRDefault="0073244C" w:rsidP="007324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Правовое обеспечение государственно-конфессиональных отношений в Республике Беларусь и международные отношения. — Международная конференція «Релігія у глобальному світі» (Україна, м. Житомир, 29–30 вересня 2016 року).</w:t>
      </w:r>
    </w:p>
    <w:p w:rsidR="0073244C" w:rsidRPr="0073244C" w:rsidRDefault="0073244C" w:rsidP="007324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Специфика конфессиональной структуры Витебской и Гомельской областей в контексте религиозной жизни Республики Беларусь. — Международная научная конференция «Романовские чтения – XII» (г. Могилев, МГУ имени А. А. Кулешова, 23–24 ноября 2016 г.).</w:t>
      </w:r>
    </w:p>
    <w:p w:rsidR="0073244C" w:rsidRPr="0073244C" w:rsidRDefault="0073244C" w:rsidP="007324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Воспитательный потенциал религиоведческого образования. — II Международная научно-практическая конференция «Современное образование: мировые тенденции и региональные аспекты» (г. Могилев, МГОИРО, 2 декабря 2016 г.).</w:t>
      </w:r>
    </w:p>
    <w:p w:rsidR="0073244C" w:rsidRPr="0073244C" w:rsidRDefault="0073244C" w:rsidP="00732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</w:p>
    <w:p w:rsidR="0073244C" w:rsidRPr="0073244C" w:rsidRDefault="0073244C" w:rsidP="0073244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 — Религиозность в странах мира и индексы человеческого развития. — XI Международная научно-практическая конференция «Религия и общество» (г. Могилев, 10–17 марта 2017 г.).</w:t>
      </w:r>
    </w:p>
    <w:p w:rsidR="0073244C" w:rsidRPr="0073244C" w:rsidRDefault="0073244C" w:rsidP="0073244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Старостенко В. В. Специфика конфессиональной структуры Могилевской области в контексте религиозной жизни Республики Беларусь. — XI Международная </w:t>
      </w: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научно-практическая конференция «Религия и общество» (г. Могилев, 10–17 марта 2017 г.).</w:t>
      </w:r>
    </w:p>
    <w:p w:rsidR="0073244C" w:rsidRPr="0073244C" w:rsidRDefault="0073244C" w:rsidP="0073244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Могилевская область в динамике конфессиональных процессов: 1990-е – 2017 гг. — X Международная научно-практическая конференция «История Могилева: прошлое и современность», посвященная 750-летию Могилева (г. Могилев, УК «Музей истории Могилева», 25–26 мая 2017 г.).</w:t>
      </w:r>
    </w:p>
    <w:p w:rsidR="0073244C" w:rsidRPr="0073244C" w:rsidRDefault="0073244C" w:rsidP="0073244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Светскость государства и обеспечение прав человека в области свободы совести в Республике Беларусь. — Международная научно-теоретическая конференция «Глобализованный мир: испытания человеческого бытия» (Украина, Житомир, 6–7 октября 2017 г.).</w:t>
      </w:r>
    </w:p>
    <w:p w:rsidR="0073244C" w:rsidRPr="0073244C" w:rsidRDefault="0073244C" w:rsidP="0073244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Актуальные проблемы современного религиоведения в Беларуси. — Первый белорусский философский конгресс «Национальная философия в глобальном мире» (г. Минск, Институт философии НАН Беларуси, 18–20 октября 2017 г.).</w:t>
      </w:r>
    </w:p>
    <w:p w:rsidR="0073244C" w:rsidRPr="0073244C" w:rsidRDefault="0073244C" w:rsidP="0073244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Религия и права человека в контексте международных актов о свободе религии и убеждений. — Международная научно-практическая конференция «Государство и право: актуальные проблемы формирования правового сознания» (г. Могилев, МГУ имени А. А. Кулешова, 27 октября 2017 г.).</w:t>
      </w:r>
    </w:p>
    <w:p w:rsidR="0073244C" w:rsidRPr="0073244C" w:rsidRDefault="0073244C" w:rsidP="0073244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Национальная безопасность и конфессиональная сфера Республики Беларусь. — Международная научно-практическая конференция «Проблемы обеспечения национальной и региональной безопасности: правовые и информационные аспекты» (г. Минск, Институт национальной безопасности, 2 ноября 2017 г.).</w:t>
      </w:r>
    </w:p>
    <w:p w:rsidR="0073244C" w:rsidRPr="0073244C" w:rsidRDefault="0073244C" w:rsidP="0073244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Октябрь 1917 г. и становление советской модели государственно-церковных отношений 1920-х гг. — Международная научная конференция «Великий Октябрь в исторически судьбах белорусской государственности» (г. Минск, ГНУ «Институт истории НАН Беларуси», 2–3 ноября 2017 г.).</w:t>
      </w:r>
    </w:p>
    <w:p w:rsidR="0073244C" w:rsidRPr="0073244C" w:rsidRDefault="0073244C" w:rsidP="0073244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Институциализация и динамика развития протестантизма в современной Беларуси. — Международная научно-практическая конференция «Франциск Скорина: жизнь, труды и время – 2» (г. Минск, РРО «ЦХ АСД в Республике Беларусь», Заокская Духовная Академия, 3 ноября 2017 г.).</w:t>
      </w:r>
    </w:p>
    <w:p w:rsidR="0073244C" w:rsidRPr="0073244C" w:rsidRDefault="0073244C" w:rsidP="00732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</w:p>
    <w:p w:rsidR="0073244C" w:rsidRPr="0073244C" w:rsidRDefault="0073244C" w:rsidP="0073244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Структура протестантизма в восточном регионе современной Беларуси. — XII Международная научно-практическая конференция «Религия и общество» (г. Могилев, 12–17 марта 2018 г.).</w:t>
      </w:r>
    </w:p>
    <w:p w:rsidR="0073244C" w:rsidRPr="0073244C" w:rsidRDefault="0073244C" w:rsidP="0073244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К вопросу о специфике религиозности населения на постсоветском пространстве: страны Балтии. — XII Международная научно-практическая конференция «Религия и общество» (г. Могилев, 12–17 марта 2018 г.).</w:t>
      </w:r>
    </w:p>
    <w:p w:rsidR="0073244C" w:rsidRPr="0073244C" w:rsidRDefault="0073244C" w:rsidP="0073244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Религия и идеология белорусского государства. — Международная научная конференция «Интеллектуальная культура Беларуси: Методологический капитал философии и контуры трансдисциплинарного синтеза знания» (г. Минск, Институт философии НАНБ, 15–16 ноября 2018 г.).</w:t>
      </w:r>
    </w:p>
    <w:p w:rsidR="0073244C" w:rsidRPr="0073244C" w:rsidRDefault="0073244C" w:rsidP="0073244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Общеславянское единство в отечественной мысли эпохи Средневековья. — Международная научно-практическая конференция «Митрополит Иосиф (Семашко; 1798–1868)»: личность, эпоха, исторический путь Православия на белорусских землях» (г. Минск, 24–26 октября 2018 г.).</w:t>
      </w:r>
    </w:p>
    <w:p w:rsidR="0073244C" w:rsidRPr="0073244C" w:rsidRDefault="0073244C" w:rsidP="0073244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Старостенко В. В. Состояние и специфика межконфессиональных взаимоотношений на территории Могилевской области. — Международная </w:t>
      </w: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научная конференция «Романовские чтения – XIII» (г. Могилев, 25–26 октября 2018 г.).</w:t>
      </w:r>
    </w:p>
    <w:p w:rsidR="0073244C" w:rsidRPr="0073244C" w:rsidRDefault="0073244C" w:rsidP="0073244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Православие и римо-католицизм: структурирование в современной Беларуси. — Итоговая научно-методическая конференция преподавателей и сотрудников МГУ имени А. А. Кулешова по итогам научно-исследовательской работы в 2017 г. (г. Могилев, 1 февраля 2018 г.)</w:t>
      </w:r>
    </w:p>
    <w:p w:rsidR="0073244C" w:rsidRPr="0073244C" w:rsidRDefault="0073244C" w:rsidP="00732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</w:p>
    <w:p w:rsidR="0073244C" w:rsidRPr="0073244C" w:rsidRDefault="0073244C" w:rsidP="0073244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Христиане полного евангелия в восточной Беларуси: особенности и динамика развития региональной структуры (2000-е гг.). — Международная научно-практическая конференция «Религия и общество – 13» (г. Могилев, МГУ имени А. А. Кулешова, 18–23марта 2019 г.).</w:t>
      </w:r>
    </w:p>
    <w:p w:rsidR="0073244C" w:rsidRPr="0073244C" w:rsidRDefault="0073244C" w:rsidP="0073244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Региональная структура старообрядчества в восточной Беларуси в 2000-х гг.: особенности и динамика развития. — Международная научно-практическая конференция «Религия и общество – 13» (г. Могилев, МГУ имени А. А. Кулешова, 18–23марта 2019 г.).</w:t>
      </w:r>
    </w:p>
    <w:p w:rsidR="0073244C" w:rsidRPr="0073244C" w:rsidRDefault="0073244C" w:rsidP="0073244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Особенности региональной структуры Белорусской православной церкви в восточной Беларуси в 2000-х гг. — XIМеждународная научно-практическая конференция «История Могилева: прошлое и современность» (г. Могилев, УК «Музей истории Могилева», 20–21 июня 2019 г.).</w:t>
      </w:r>
    </w:p>
    <w:p w:rsidR="0073244C" w:rsidRPr="0073244C" w:rsidRDefault="0073244C" w:rsidP="0073244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Республика Беларусь в религиозном измерении на современном этапе общественного развития. — IVМеждународный конгресс историков Беларуси «Историческая наука Беларуси: личности, концепции, достижения (к 90-летию Института истории НАН Беларуси)» (г. Минск, Институт истории НАН Беларуси, 17–18 октября 2019 г.)</w:t>
      </w:r>
    </w:p>
    <w:p w:rsidR="0073244C" w:rsidRPr="0073244C" w:rsidRDefault="0073244C" w:rsidP="0073244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СтарасценкаВ. У. Праблемы нацыянальна-культурнага суверэнітэту народа ў «Заблытанай дарозе» Ф. Іяўлевіча. — Международная научная конференция «Восточнославянские языки и литературы в европейском контексте – VI» (г. Могилев, МГУ имени А. А. Кулешова, 25 октября 2019 г.).</w:t>
      </w:r>
    </w:p>
    <w:p w:rsidR="0073244C" w:rsidRPr="0073244C" w:rsidRDefault="0073244C" w:rsidP="0073244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Социальный прогресс и религиозность в современном мире. — Международная научная конференция «Интеллектуальная культура Беларуси: Когнитивный и прогностический потенциал социально-философского знания» (г. Минск, Институт философии НАНБ, 14–15ноября 2019 г.).</w:t>
      </w:r>
    </w:p>
    <w:p w:rsidR="0073244C" w:rsidRPr="0073244C" w:rsidRDefault="0073244C" w:rsidP="0073244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Пятидесятники — Христиане веры евангельской в восточной Беларуси: развитие конфессии в 2000-е гг. — Международная научная конференция «Романовские чтения – XIV» (г. Могилев, МГУ имени А. А. Кулешова, 28–29ноября 2019 г.).</w:t>
      </w:r>
    </w:p>
    <w:p w:rsidR="0073244C" w:rsidRPr="0073244C" w:rsidRDefault="0073244C" w:rsidP="0073244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Евангельские христиане-баптисты в современной восточной Беларуси: состояние и развитие в статистическом измерении. — Международная научная конференция «Романовские чтения – XIV» (г. Могилев, МГУ имени А. А. Кулешова, 28–29ноября 2019 г.).</w:t>
      </w:r>
    </w:p>
    <w:p w:rsidR="0073244C" w:rsidRPr="0073244C" w:rsidRDefault="0073244C" w:rsidP="0073244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Белорусская православная церковь: институциализация и динамика развития. — IIIМеждународная научно-практическая конференция «Православие и общество: грани взаимодействия» в рамках IX Забайкальских Рождественских образовательных чтений, регионального этапа XXVIII Международных Рождественских образовательных чтений (Российская Федерация, г. Чита, 6 декабря 2019 г.).</w:t>
      </w:r>
    </w:p>
    <w:p w:rsidR="0073244C" w:rsidRPr="0073244C" w:rsidRDefault="0073244C" w:rsidP="0073244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Старостенко В. В. К вопросу об ответственности за нарушения законодательства Республики Беларусь о свободе совести. — Международная научно-практическая конференция «Государство и право: актуальные проблемы </w:t>
      </w: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формирования правового сознания» (г. Могилёв, МГУ имени А. А. Кулешова, 10декабря 2019 г.).</w:t>
      </w:r>
    </w:p>
    <w:p w:rsidR="0073244C" w:rsidRPr="0073244C" w:rsidRDefault="0073244C" w:rsidP="00732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</w:p>
    <w:p w:rsidR="0073244C" w:rsidRPr="0073244C" w:rsidRDefault="0073244C" w:rsidP="0073244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Аспекты совершенствования правового обеспечения свободы совести в Республике Беларусь. — V межвузовская научно-теоретическая конференция «Актуальные проблемы современной философии и науки: вызовы сегодня» (Украина, г. Житомир, Житомирский государственный университет имени Ивана Франко, 4 декабря 2019 г.).</w:t>
      </w:r>
    </w:p>
    <w:p w:rsidR="0073244C" w:rsidRPr="0073244C" w:rsidRDefault="0073244C" w:rsidP="0073244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Современная Могилевщина в динамике конфессиональных процессов. — Международная научно-практическая конференция «Жизнь и творческое наследие А. С. Дембовецкого (к 180-летию со дня рождения)» (г. Могилев,</w:t>
      </w:r>
      <w:hyperlink r:id="rId5" w:anchor="aMap" w:history="1">
        <w:r w:rsidRPr="007324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исследований белорусской культуры, языка и литературы НАНБ, Могилевский областной краеведческий музей имени Е. Р. Романова, 13 марта 2020 г.).</w:t>
      </w:r>
    </w:p>
    <w:p w:rsidR="0073244C" w:rsidRPr="0073244C" w:rsidRDefault="0073244C" w:rsidP="0073244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Состояние и развитие Римско-католической церкви в современной восточной Беларуси. — Международная научно-практическая конференция «Религия и общество – 14» (г. Могилев, МГУ имени А. А. Кулешова, 6–11 апреля 2020 г.).</w:t>
      </w:r>
    </w:p>
    <w:p w:rsidR="0073244C" w:rsidRPr="0073244C" w:rsidRDefault="0073244C" w:rsidP="0073244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Динамика развития пятидесятничества в контексте религиозной жизни Республики Беларусь 1990-х – 2000-х гг. — Международная научно-практическая конференция «Религия и общество – 14» (г. Могилев, МГУ имени А. А. Кулешова, 6–11 апреля 2020 г.).</w:t>
      </w:r>
    </w:p>
    <w:p w:rsidR="0073244C" w:rsidRPr="0073244C" w:rsidRDefault="0073244C" w:rsidP="0073244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Структура современного пятидесятничества в Беларуси. — Международная научно-практическая конференция «Религия и общество – 14» (г. Могилев, МГУ имени А. А. Кулешова, 6–11 апреля 2020 г.).</w:t>
      </w:r>
    </w:p>
    <w:p w:rsidR="0073244C" w:rsidRPr="0073244C" w:rsidRDefault="0073244C" w:rsidP="0073244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Старасценка В. У. Рэлігіязнаўчыя аспекты гуманітарнай галіны нацыянальнай бяспекі Рэспублікі Беларусь. — V Международная научная конференция «Интеллектуальная культура Беларуси: духовно-нравственные традиции и тенденции инновационного развития» (г. Минск, Институт философии НАНБ, 19–20 ноября 2020 г.).</w:t>
      </w:r>
    </w:p>
    <w:p w:rsidR="0073244C" w:rsidRPr="0073244C" w:rsidRDefault="0073244C" w:rsidP="0073244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Православие в системе государственно-конфессиональных отношений Республики Беларусь. — IV Международная научно-практическая конференция «Православие и общество: грани взаимодействия», в рамках X Забайкальских Рождественских образовательных чтений, регионального этапа XXIX Международных Рождественских образовательных чтений (Россия, г. Чита, 17 декабря 2020 г.).</w:t>
      </w:r>
    </w:p>
    <w:p w:rsidR="0073244C" w:rsidRPr="0073244C" w:rsidRDefault="0073244C" w:rsidP="0073244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Специфика конфессиональной структуры Минской области в контексте религиозной жизни Республики Беларусь. — Международная научная конференция «Романовские чтения – XV» (г. Могилев, МГУ имени А. А. Кулешова, 26–27 ноября 2020 г.).</w:t>
      </w:r>
    </w:p>
    <w:p w:rsidR="0073244C" w:rsidRPr="0073244C" w:rsidRDefault="0073244C" w:rsidP="00732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</w:p>
    <w:p w:rsidR="0073244C" w:rsidRPr="0073244C" w:rsidRDefault="0073244C" w:rsidP="007324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Характер и специфика религиозного самоопределения населения регионов Республики Беларуси (на примере Могилевской области). — Международная научная конференция «Приграничье и пограничье: история и практика социокультурных контактов» (Россия, г. Брянск, БрГУ, 25 марта 2021 г.).</w:t>
      </w:r>
    </w:p>
    <w:p w:rsidR="0073244C" w:rsidRPr="0073244C" w:rsidRDefault="0073244C" w:rsidP="007324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Старостенко В. В. Особенности конфессиональной структуры Брестской области Республики Беларусь. — Международная научно-практическая </w:t>
      </w: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конференция «Религия и общество – 15» (г. Могилев, МГУ имени А. А. Кулешова, 14 апреля 2021 г.).</w:t>
      </w:r>
    </w:p>
    <w:p w:rsidR="0073244C" w:rsidRPr="0073244C" w:rsidRDefault="0073244C" w:rsidP="007324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Институциализация и динамика развития организации Свидетелей Иеговы в Республике Беларусь. — Международная научно-практическая конференция «Религия и общество – 15» (г. Могилев, МГУ имени А. А. Кулешова, 14 апреля 2021 г.).</w:t>
      </w:r>
    </w:p>
    <w:p w:rsidR="0073244C" w:rsidRPr="0073244C" w:rsidRDefault="0073244C" w:rsidP="007324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Конфессиональная специфика регионов Республики Беларусь: религиозная структура и динамика развития. — Всероссийская научная конференция «Герценовские чтения 2021» (Россия, Санкт-Петербург, 24 апреля 2021 г.).</w:t>
      </w:r>
    </w:p>
    <w:p w:rsidR="0073244C" w:rsidRPr="0073244C" w:rsidRDefault="0073244C" w:rsidP="007324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Специфика конфессиональной структуры Могилевской области в контексте религиозного пространства Республики Беларусь 2000-х гг. — ХІІ Международная научно-практическая конференция «История Могилёва: прошлое и современность», посвящённая 80-летию героической обороны Могилёва во время Великой Отечественной войны (г. Могилев, Музей истории Могилева, 25–26 июня 2021 г.).</w:t>
      </w:r>
    </w:p>
    <w:p w:rsidR="0073244C" w:rsidRPr="0073244C" w:rsidRDefault="0073244C" w:rsidP="007324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Старасценка В. У. Рэлігійна-палітычны змест старажытнарускага падання пра апостала Андрэя Першазванага. — VII Международная научная конференция «Восточнославянские языки и литературы в европейском контексте» (г. Могилев, МГУ имени А. А. Кулешова, 3 ноября 2021 г.).</w:t>
      </w:r>
    </w:p>
    <w:p w:rsidR="0073244C" w:rsidRPr="0073244C" w:rsidRDefault="0073244C" w:rsidP="007324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Старасценка В. У. Рэгіянальная спецыфіка Сведак Іеговы ў Рэспубліцы Беларусь. — Международная научно-практическая конференция «Российско-белорусское пограничье: языковые и социокультурные аспекты взаимодействия» (г. Могилев, Белорусско-Российский университет, 28 ноября 2021 г.).</w:t>
      </w:r>
    </w:p>
    <w:p w:rsidR="0073244C" w:rsidRPr="0073244C" w:rsidRDefault="0073244C" w:rsidP="007324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Старасценка В. У. Асаблівасці рэгіянальнай канфесійнай структуры і дынамікі яе развіцця на беларускім памежжы (Гомельская і Гродненская вобласці). — Международная научно-практическая конференция «Российско-белорусское пограничье: языковые и социокультурные аспекты взаимодействия» (г. Могилев, Белорусско-Российский университет, 28 ноября 2021 г.).</w:t>
      </w:r>
    </w:p>
    <w:p w:rsidR="0073244C" w:rsidRPr="0073244C" w:rsidRDefault="0073244C" w:rsidP="007324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Истоки этнической самоидентификации восточных славян. — I Всероссийская научно-практическая конференция (с международным участием) «Карбышевские чтения» (Россия, г. Тюмень, Федеральное государственное казённое военное образовательное учреждение высшего образования «Тюменское высшее военно-инженерное командное училище имени маршала инженерных войск А. И. Прошлякова», 15–17 декабря 2021 г.).</w:t>
      </w:r>
    </w:p>
    <w:p w:rsidR="0073244C" w:rsidRPr="0073244C" w:rsidRDefault="0073244C" w:rsidP="007324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Старасценка В. У. Канфесійная спецыфіка Гомельскай вобласці ў кантэксце рэлігійнай прасторы сучаснай Беларусі. — Рэспубліканская навуковая канферэнцыя «Беларусь у гістарычнай рэтраспектыве ХІХ–ХХI стагоддзяў: этнакультурныя і нацыянальна-дзяржаўныя працэсы» (г. Гомель, Гомельскі дзяржаўны ўніверсітэт імя Францыска Скарыны, 14–15 кастрычніка 2021 г.).</w:t>
      </w:r>
    </w:p>
    <w:p w:rsidR="0073244C" w:rsidRPr="0073244C" w:rsidRDefault="0073244C" w:rsidP="007324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Старостенко В. В. Становлении кооперационной модели государственно-конфессиональных отношений в Республике Беларусь. — «1030-летие Православия на белорусской земле»: VIII Туровские Епархиальные Образовательные Чтения (г. Мозырь, МГПУ им. И. П. Шамякина, 29 октября 2021 г.).</w:t>
      </w:r>
    </w:p>
    <w:p w:rsidR="0073244C" w:rsidRPr="0073244C" w:rsidRDefault="0073244C" w:rsidP="0073244C">
      <w:pPr>
        <w:shd w:val="clear" w:color="auto" w:fill="FFFFFF"/>
        <w:rPr>
          <w:rFonts w:ascii="Helvetica" w:eastAsia="Times New Roman" w:hAnsi="Helvetica" w:cs="Helvetica"/>
          <w:b/>
          <w:sz w:val="21"/>
          <w:szCs w:val="21"/>
          <w:lang w:eastAsia="ru-RU"/>
        </w:rPr>
      </w:pPr>
      <w:hyperlink r:id="rId6" w:tooltip="Click to open!" w:history="1">
        <w:r w:rsidRPr="0073244C">
          <w:rPr>
            <w:rFonts w:ascii="Helvetica" w:eastAsia="Times New Roman" w:hAnsi="Helvetica" w:cs="Helvetica"/>
            <w:b/>
            <w:sz w:val="21"/>
            <w:szCs w:val="21"/>
            <w:bdr w:val="single" w:sz="6" w:space="3" w:color="CCCCCC" w:frame="1"/>
            <w:lang w:eastAsia="ru-RU"/>
          </w:rPr>
          <w:t>2022</w:t>
        </w:r>
      </w:hyperlink>
    </w:p>
    <w:p w:rsidR="0073244C" w:rsidRPr="0073244C" w:rsidRDefault="0073244C" w:rsidP="0073244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3244C">
        <w:rPr>
          <w:rFonts w:eastAsia="Calibri" w:cs="Times New Roman"/>
          <w:sz w:val="24"/>
          <w:szCs w:val="24"/>
        </w:rPr>
        <w:t>Старостенко В.В. Тенденции развития конфессиональных процессов в Гродненской области Республики Беларусь. – V Международная научно-практическая конференция «Копытинские чтения» (г. Могилев, Могилевский государственный университет имени А.А.Кулешова, 23 - 24 марта 2022 г.)</w:t>
      </w:r>
    </w:p>
    <w:p w:rsidR="0073244C" w:rsidRPr="0073244C" w:rsidRDefault="0073244C" w:rsidP="0073244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3244C">
        <w:rPr>
          <w:rFonts w:eastAsia="Calibri" w:cs="Times New Roman"/>
          <w:sz w:val="24"/>
          <w:szCs w:val="24"/>
        </w:rPr>
        <w:lastRenderedPageBreak/>
        <w:t xml:space="preserve">Старостенко В.В. </w:t>
      </w:r>
      <w:r w:rsidRPr="0073244C">
        <w:rPr>
          <w:rFonts w:cs="Times New Roman"/>
          <w:sz w:val="24"/>
          <w:szCs w:val="24"/>
        </w:rPr>
        <w:t>Тенденции развития конфессиональных процессов в г. Минске.</w:t>
      </w:r>
      <w:r w:rsidRPr="0073244C">
        <w:rPr>
          <w:rFonts w:eastAsia="Calibri" w:cs="Times New Roman"/>
          <w:sz w:val="24"/>
          <w:szCs w:val="24"/>
        </w:rPr>
        <w:t xml:space="preserve"> – Международная научно-практическая конференция «Религия и общество – 16» (г. Могилев, МГУ имени А.А. Кулешова, 22 апреля 2022 г.).</w:t>
      </w:r>
    </w:p>
    <w:p w:rsidR="0073244C" w:rsidRPr="0073244C" w:rsidRDefault="0073244C" w:rsidP="0073244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3244C">
        <w:rPr>
          <w:rFonts w:eastAsia="Calibri" w:cs="Times New Roman"/>
          <w:sz w:val="24"/>
          <w:szCs w:val="24"/>
        </w:rPr>
        <w:t xml:space="preserve">Старостенко В.В. </w:t>
      </w:r>
      <w:r w:rsidRPr="0073244C">
        <w:rPr>
          <w:rFonts w:cs="Times New Roman"/>
          <w:sz w:val="24"/>
          <w:szCs w:val="24"/>
        </w:rPr>
        <w:t>Вопросы эсхатологии в вероучении Свидетелей Иеговы</w:t>
      </w:r>
      <w:r w:rsidRPr="0073244C">
        <w:rPr>
          <w:rFonts w:eastAsia="Calibri" w:cs="Times New Roman"/>
          <w:sz w:val="24"/>
          <w:szCs w:val="24"/>
        </w:rPr>
        <w:t>. – Международная научно-практическая конференция «Религия и общество – 16» (г. Могилев, МГУ имени А.А. Кулешова, 22 апреля 2022 г.).</w:t>
      </w:r>
    </w:p>
    <w:p w:rsidR="0073244C" w:rsidRPr="0073244C" w:rsidRDefault="0073244C" w:rsidP="0073244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73244C">
        <w:rPr>
          <w:rFonts w:cs="Times New Roman"/>
          <w:sz w:val="24"/>
          <w:szCs w:val="24"/>
          <w:shd w:val="clear" w:color="auto" w:fill="FFFFFF"/>
        </w:rPr>
        <w:t>Старостенко В.В. Тенденции развития традиционного христианства в Центральном регионе Республики Беларусь. – I Международной научно-практической конференции «Чтения имени А.С. Дембовецкого», посвященной 755-летию г. Могилева (г. Могилев, БРУ, 23 июня 2022 г.).</w:t>
      </w:r>
    </w:p>
    <w:p w:rsidR="0073244C" w:rsidRPr="0073244C" w:rsidRDefault="0073244C" w:rsidP="0073244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73244C">
        <w:rPr>
          <w:rFonts w:cs="Times New Roman"/>
          <w:sz w:val="24"/>
          <w:szCs w:val="24"/>
          <w:shd w:val="clear" w:color="auto" w:fill="FFFFFF"/>
        </w:rPr>
        <w:t>Старостенко В.В. Магілёўская вобласць у рэлігійным вымярэнні. – I Международной научно-практической конференции «Чтения имени А.С. Дембовецкого», посвященной 755-летию г. Могилева (г. Могилев, БРУ, 23 июня 2022 г.).</w:t>
      </w:r>
    </w:p>
    <w:p w:rsidR="0073244C" w:rsidRPr="0073244C" w:rsidRDefault="0073244C" w:rsidP="0073244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73244C">
        <w:rPr>
          <w:rFonts w:cs="Times New Roman"/>
          <w:sz w:val="24"/>
          <w:szCs w:val="24"/>
          <w:shd w:val="clear" w:color="auto" w:fill="FFFFFF"/>
        </w:rPr>
        <w:t>Старостенко В.В. Материалистическо-атеистическое направление в белорусской гуманистической мысли ХVI-ХVII веков. – Международная научная конференция «Свободомыслие в отношении религии как явление духовной культуры (памяти З.А. Тажуризиной)» (г. Москва, Московский государственный университет имени М.В. Ломоносова, 23 июня 2022 г.).</w:t>
      </w:r>
    </w:p>
    <w:p w:rsidR="0073244C" w:rsidRPr="0073244C" w:rsidRDefault="0073244C" w:rsidP="0073244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73244C">
        <w:rPr>
          <w:rFonts w:cs="Times New Roman"/>
          <w:sz w:val="24"/>
          <w:szCs w:val="24"/>
          <w:shd w:val="clear" w:color="auto" w:fill="FFFFFF"/>
        </w:rPr>
        <w:t>Старостенко В.В. Индексы религиозной специфики регионов Республики Беларусь. – VI Международная научная конференция «Интеллектуальная культура Беларуси: проблемы интерпретации философского наследия и современные задачи гуманитарного знания» (г. Минск, Институт философии НАНБ, 17–18 ноября 2022 г.).</w:t>
      </w:r>
    </w:p>
    <w:p w:rsidR="0073244C" w:rsidRPr="0073244C" w:rsidRDefault="0073244C" w:rsidP="0073244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73244C">
        <w:rPr>
          <w:rFonts w:cs="Times New Roman"/>
          <w:sz w:val="24"/>
          <w:szCs w:val="24"/>
          <w:shd w:val="clear" w:color="auto" w:fill="FFFFFF"/>
        </w:rPr>
        <w:t xml:space="preserve">Старостенко В.В. Тенденции развития ХВЕ в Минской области Беларуси. – Международная научная конференция «Романовские чтения – XVI» (г. Могилев, 24 ноября 2022 года). </w:t>
      </w:r>
    </w:p>
    <w:p w:rsidR="0073244C" w:rsidRPr="0073244C" w:rsidRDefault="0073244C" w:rsidP="00732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A77" w:rsidRDefault="00F44A77"/>
    <w:sectPr w:rsidR="00F44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8AB"/>
    <w:multiLevelType w:val="multilevel"/>
    <w:tmpl w:val="395CDEB8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5E16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71E2C01"/>
    <w:multiLevelType w:val="multilevel"/>
    <w:tmpl w:val="BCD4AB22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236187"/>
    <w:multiLevelType w:val="multilevel"/>
    <w:tmpl w:val="7518A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46596D"/>
    <w:multiLevelType w:val="multilevel"/>
    <w:tmpl w:val="EFF888AC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A038D8"/>
    <w:multiLevelType w:val="multilevel"/>
    <w:tmpl w:val="E00483B6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B74611"/>
    <w:multiLevelType w:val="multilevel"/>
    <w:tmpl w:val="5E543AD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333612"/>
    <w:multiLevelType w:val="multilevel"/>
    <w:tmpl w:val="32AC4CA0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D33A18"/>
    <w:multiLevelType w:val="multilevel"/>
    <w:tmpl w:val="E5C6666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F2619D"/>
    <w:multiLevelType w:val="multilevel"/>
    <w:tmpl w:val="3732D9C8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9C5B72"/>
    <w:multiLevelType w:val="multilevel"/>
    <w:tmpl w:val="B5CCC4D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4A6152"/>
    <w:multiLevelType w:val="multilevel"/>
    <w:tmpl w:val="8B3CE75A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DB7517"/>
    <w:multiLevelType w:val="multilevel"/>
    <w:tmpl w:val="7C621926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0"/>
  </w:num>
  <w:num w:numId="5">
    <w:abstractNumId w:val="11"/>
  </w:num>
  <w:num w:numId="6">
    <w:abstractNumId w:val="12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4C"/>
    <w:rsid w:val="0073244C"/>
    <w:rsid w:val="00F4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A5AE2-DEB8-4D18-A26B-4878F6EC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244C"/>
    <w:rPr>
      <w:b/>
      <w:bCs/>
    </w:rPr>
  </w:style>
  <w:style w:type="character" w:styleId="a5">
    <w:name w:val="Hyperlink"/>
    <w:basedOn w:val="a0"/>
    <w:uiPriority w:val="99"/>
    <w:semiHidden/>
    <w:unhideWhenUsed/>
    <w:rsid w:val="007324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ff.msu.by/index.php/home/personalii/232-starostenko-viktor-vladimirovich" TargetMode="External"/><Relationship Id="rId5" Type="http://schemas.openxmlformats.org/officeDocument/2006/relationships/hyperlink" Target="http://mogilev.museum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5276</Words>
  <Characters>30079</Characters>
  <Application>Microsoft Office Word</Application>
  <DocSecurity>0</DocSecurity>
  <Lines>250</Lines>
  <Paragraphs>70</Paragraphs>
  <ScaleCrop>false</ScaleCrop>
  <Company/>
  <LinksUpToDate>false</LinksUpToDate>
  <CharactersWithSpaces>35285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2022-12-12T08:41:00Z</dcterms:created>
  <dcterms:modified xsi:type="dcterms:W3CDTF">2022-12-12T08:44:00Z</dcterms:modified>
</cp:coreProperties>
</file>